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9C99" w14:textId="77777777" w:rsidR="00AA7CFF" w:rsidRPr="00486E13" w:rsidRDefault="00AA7CFF" w:rsidP="00AA7CFF">
      <w:pPr>
        <w:keepNext/>
        <w:keepLines/>
        <w:jc w:val="center"/>
        <w:rPr>
          <w:b/>
          <w:bCs/>
          <w:color w:val="000000"/>
          <w:sz w:val="20"/>
          <w:lang w:val="x-none" w:eastAsia="x-none"/>
        </w:rPr>
      </w:pPr>
      <w:r w:rsidRPr="00486E13">
        <w:rPr>
          <w:b/>
          <w:bCs/>
          <w:color w:val="000000"/>
          <w:sz w:val="20"/>
          <w:lang w:val="x-none" w:eastAsia="x-none"/>
        </w:rPr>
        <w:t>БЮЛЛЕТЕНЬ</w:t>
      </w:r>
    </w:p>
    <w:p w14:paraId="0BC95A06" w14:textId="77777777" w:rsidR="00AA7CFF" w:rsidRPr="00486E13" w:rsidRDefault="00AA7CFF" w:rsidP="00AA7CFF">
      <w:pPr>
        <w:keepNext/>
        <w:keepLines/>
        <w:jc w:val="center"/>
        <w:rPr>
          <w:b/>
          <w:bCs/>
          <w:color w:val="000000"/>
          <w:sz w:val="20"/>
        </w:rPr>
      </w:pPr>
      <w:r w:rsidRPr="00486E13">
        <w:rPr>
          <w:b/>
          <w:bCs/>
          <w:color w:val="000000"/>
          <w:sz w:val="20"/>
        </w:rPr>
        <w:t xml:space="preserve">для голосования на </w:t>
      </w:r>
      <w:r>
        <w:rPr>
          <w:b/>
          <w:bCs/>
          <w:color w:val="000000"/>
          <w:sz w:val="20"/>
        </w:rPr>
        <w:t>годовом</w:t>
      </w:r>
      <w:r w:rsidRPr="00486E13">
        <w:rPr>
          <w:b/>
          <w:bCs/>
          <w:color w:val="000000"/>
          <w:sz w:val="20"/>
        </w:rPr>
        <w:t xml:space="preserve"> заседании общего собрания акционеров</w:t>
      </w:r>
    </w:p>
    <w:p w14:paraId="468F53C0" w14:textId="77777777" w:rsidR="00AA7CFF" w:rsidRPr="00486E13" w:rsidRDefault="00AA7CFF" w:rsidP="00AA7CFF">
      <w:pPr>
        <w:keepNext/>
        <w:keepLines/>
        <w:ind w:firstLine="567"/>
        <w:jc w:val="center"/>
        <w:rPr>
          <w:b/>
          <w:color w:val="000000"/>
          <w:sz w:val="20"/>
        </w:rPr>
      </w:pPr>
      <w:r w:rsidRPr="00486E13">
        <w:rPr>
          <w:b/>
          <w:color w:val="000000"/>
          <w:sz w:val="20"/>
        </w:rPr>
        <w:t xml:space="preserve">Акционерного общества </w:t>
      </w:r>
      <w:r>
        <w:rPr>
          <w:b/>
          <w:color w:val="000000"/>
          <w:sz w:val="20"/>
        </w:rPr>
        <w:t>"Нальчикский завод высоковольтной аппаратуры"</w:t>
      </w:r>
    </w:p>
    <w:p w14:paraId="038CBD65" w14:textId="77777777" w:rsidR="00AA7CFF" w:rsidRPr="00486E13" w:rsidRDefault="00AA7CFF" w:rsidP="00AA7CFF">
      <w:pPr>
        <w:keepNext/>
        <w:keepLines/>
        <w:ind w:firstLine="567"/>
        <w:jc w:val="center"/>
        <w:rPr>
          <w:b/>
          <w:color w:val="000000"/>
          <w:sz w:val="20"/>
        </w:rPr>
      </w:pPr>
    </w:p>
    <w:p w14:paraId="494A8862" w14:textId="77777777" w:rsidR="00AA7CFF" w:rsidRPr="00486E13" w:rsidRDefault="00AA7CFF" w:rsidP="00AA7CFF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Полное фирменное наименование общества: 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 xml:space="preserve">Акционерное общество </w:t>
      </w:r>
      <w:r>
        <w:rPr>
          <w:i/>
          <w:iCs/>
          <w:color w:val="000000"/>
          <w:sz w:val="18"/>
          <w:szCs w:val="18"/>
          <w:lang w:val="x-none" w:eastAsia="x-none"/>
        </w:rPr>
        <w:t>"Нальчикский завод высоковольтной аппаратуры"</w:t>
      </w:r>
    </w:p>
    <w:p w14:paraId="4B5EF663" w14:textId="77777777" w:rsidR="00AA7CFF" w:rsidRPr="00486E13" w:rsidRDefault="00AA7CFF" w:rsidP="00AA7CFF">
      <w:pPr>
        <w:keepNext/>
        <w:keepLines/>
        <w:tabs>
          <w:tab w:val="left" w:pos="10206"/>
        </w:tabs>
        <w:ind w:right="-57"/>
        <w:rPr>
          <w:i/>
          <w:iCs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Место нахождения общества: </w:t>
      </w:r>
      <w:r>
        <w:rPr>
          <w:i/>
          <w:iCs/>
          <w:color w:val="000000"/>
          <w:sz w:val="18"/>
          <w:szCs w:val="18"/>
          <w:lang w:val="x-none" w:eastAsia="x-none"/>
        </w:rPr>
        <w:t>Российская Федерация, Московская область, городской округ Химки, город Химки</w:t>
      </w:r>
    </w:p>
    <w:p w14:paraId="151F0531" w14:textId="77777777" w:rsidR="00AA7CFF" w:rsidRPr="00486E13" w:rsidRDefault="00AA7CFF" w:rsidP="00AA7CFF">
      <w:pPr>
        <w:keepNext/>
        <w:keepLines/>
        <w:tabs>
          <w:tab w:val="left" w:pos="10206"/>
        </w:tabs>
        <w:ind w:right="-57"/>
        <w:rPr>
          <w:bCs/>
          <w:i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Способ принятия решений общим собранием акционеров: </w:t>
      </w:r>
      <w:r w:rsidRPr="00486E13">
        <w:rPr>
          <w:bCs/>
          <w:i/>
          <w:color w:val="000000"/>
          <w:sz w:val="18"/>
          <w:szCs w:val="18"/>
          <w:lang w:val="x-none" w:eastAsia="x-none"/>
        </w:rPr>
        <w:t>заседание</w:t>
      </w:r>
      <w:r>
        <w:rPr>
          <w:bCs/>
          <w:i/>
          <w:color w:val="000000"/>
          <w:sz w:val="18"/>
          <w:szCs w:val="18"/>
          <w:lang w:val="x-none" w:eastAsia="x-none"/>
        </w:rPr>
        <w:t xml:space="preserve"> совмещенное с заочным голосованием</w:t>
      </w:r>
    </w:p>
    <w:p w14:paraId="6216D861" w14:textId="77777777" w:rsidR="00AA7CFF" w:rsidRPr="00486737" w:rsidRDefault="00AA7CFF" w:rsidP="00AA7CFF">
      <w:pPr>
        <w:keepNext/>
        <w:keepLines/>
        <w:tabs>
          <w:tab w:val="left" w:pos="10206"/>
        </w:tabs>
        <w:ind w:right="-57"/>
        <w:rPr>
          <w:b/>
          <w:iCs/>
          <w:sz w:val="18"/>
          <w:szCs w:val="18"/>
          <w:lang w:val="x-none" w:eastAsia="x-none"/>
        </w:rPr>
      </w:pPr>
      <w:r w:rsidRPr="00486737">
        <w:rPr>
          <w:b/>
          <w:iCs/>
          <w:sz w:val="18"/>
          <w:szCs w:val="18"/>
          <w:lang w:val="x-none" w:eastAsia="x-none"/>
        </w:rPr>
        <w:t xml:space="preserve">Дата проведения заседания: </w:t>
      </w:r>
      <w:r>
        <w:rPr>
          <w:i/>
          <w:iCs/>
          <w:sz w:val="18"/>
          <w:szCs w:val="18"/>
          <w:lang w:val="x-none" w:eastAsia="x-none"/>
        </w:rPr>
        <w:t>02 июня2025 года</w:t>
      </w:r>
    </w:p>
    <w:p w14:paraId="2177E831" w14:textId="77777777" w:rsidR="00AA7CFF" w:rsidRDefault="00AA7CFF" w:rsidP="00AA7CFF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r>
        <w:rPr>
          <w:b/>
          <w:iCs/>
          <w:color w:val="000000"/>
          <w:sz w:val="18"/>
          <w:szCs w:val="18"/>
          <w:lang w:val="x-none" w:eastAsia="x-none"/>
        </w:rPr>
        <w:t xml:space="preserve">Дата окончания приема бюллетеней: </w:t>
      </w:r>
      <w:r>
        <w:rPr>
          <w:i/>
          <w:iCs/>
          <w:sz w:val="18"/>
          <w:szCs w:val="18"/>
          <w:lang w:val="x-none" w:eastAsia="x-none"/>
        </w:rPr>
        <w:t>31 мая 2025 года</w:t>
      </w:r>
    </w:p>
    <w:p w14:paraId="1013694F" w14:textId="77777777" w:rsidR="00AA7CFF" w:rsidRDefault="00AA7CFF" w:rsidP="00AA7CFF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bookmarkStart w:id="0" w:name="_Hlk193120788"/>
      <w:r>
        <w:rPr>
          <w:b/>
          <w:iCs/>
          <w:color w:val="000000"/>
          <w:sz w:val="18"/>
          <w:szCs w:val="18"/>
          <w:lang w:val="x-none" w:eastAsia="x-none"/>
        </w:rPr>
        <w:t>П</w:t>
      </w:r>
      <w:r w:rsidRPr="00F77823">
        <w:rPr>
          <w:b/>
          <w:iCs/>
          <w:color w:val="000000"/>
          <w:sz w:val="18"/>
          <w:szCs w:val="18"/>
          <w:lang w:val="x-none" w:eastAsia="x-none"/>
        </w:rPr>
        <w:t xml:space="preserve">очтовый адрес, по которому </w:t>
      </w:r>
      <w:r>
        <w:rPr>
          <w:b/>
          <w:iCs/>
          <w:color w:val="000000"/>
          <w:sz w:val="18"/>
          <w:szCs w:val="18"/>
          <w:lang w:val="x-none" w:eastAsia="x-none"/>
        </w:rPr>
        <w:t>могут</w:t>
      </w:r>
      <w:r w:rsidRPr="00F77823">
        <w:rPr>
          <w:b/>
          <w:iCs/>
          <w:color w:val="000000"/>
          <w:sz w:val="18"/>
          <w:szCs w:val="18"/>
          <w:lang w:val="x-none" w:eastAsia="x-none"/>
        </w:rPr>
        <w:t xml:space="preserve"> направляться заполненные бюллетени для голосования по вопросам повестки дня годового заседания общего собрания акционеров Общества по итогам 2024 года - </w:t>
      </w:r>
      <w:r>
        <w:rPr>
          <w:bCs/>
          <w:i/>
          <w:color w:val="000000"/>
          <w:sz w:val="18"/>
          <w:szCs w:val="18"/>
          <w:lang w:val="x-none" w:eastAsia="x-none"/>
        </w:rPr>
        <w:t>360004, РФ, КБР, г. Нальчик, ул. Калюжного, 100.</w:t>
      </w:r>
    </w:p>
    <w:bookmarkEnd w:id="0"/>
    <w:p w14:paraId="53BBB671" w14:textId="77777777" w:rsidR="00AA7CFF" w:rsidRPr="00486E13" w:rsidRDefault="00AA7CFF" w:rsidP="00AA7CFF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Место проведения заседания: </w:t>
      </w:r>
      <w:r>
        <w:rPr>
          <w:i/>
          <w:iCs/>
          <w:color w:val="000000"/>
          <w:sz w:val="18"/>
          <w:szCs w:val="18"/>
          <w:lang w:val="x-none" w:eastAsia="x-none"/>
        </w:rPr>
        <w:t xml:space="preserve">Московская область, г. Химки, </w:t>
      </w:r>
      <w:proofErr w:type="spellStart"/>
      <w:r>
        <w:rPr>
          <w:i/>
          <w:iCs/>
          <w:color w:val="000000"/>
          <w:sz w:val="18"/>
          <w:szCs w:val="18"/>
          <w:lang w:val="x-none" w:eastAsia="x-none"/>
        </w:rPr>
        <w:t>ш.Вашутинское</w:t>
      </w:r>
      <w:proofErr w:type="spellEnd"/>
      <w:r>
        <w:rPr>
          <w:i/>
          <w:iCs/>
          <w:color w:val="000000"/>
          <w:sz w:val="18"/>
          <w:szCs w:val="18"/>
          <w:lang w:val="x-none" w:eastAsia="x-none"/>
        </w:rPr>
        <w:t>, стр. 7А.</w:t>
      </w:r>
    </w:p>
    <w:p w14:paraId="6352F679" w14:textId="77777777" w:rsidR="00AA7CFF" w:rsidRPr="00486737" w:rsidRDefault="00AA7CFF" w:rsidP="00AA7CFF">
      <w:pPr>
        <w:keepNext/>
        <w:keepLines/>
        <w:tabs>
          <w:tab w:val="left" w:pos="10206"/>
        </w:tabs>
        <w:ind w:right="-57"/>
        <w:rPr>
          <w:b/>
          <w:iCs/>
          <w:sz w:val="18"/>
          <w:szCs w:val="18"/>
          <w:lang w:val="x-none" w:eastAsia="x-none"/>
        </w:rPr>
      </w:pPr>
      <w:r w:rsidRPr="00486737">
        <w:rPr>
          <w:b/>
          <w:iCs/>
          <w:sz w:val="18"/>
          <w:szCs w:val="18"/>
          <w:lang w:val="x-none" w:eastAsia="x-none"/>
        </w:rPr>
        <w:t xml:space="preserve">Время </w:t>
      </w:r>
      <w:r>
        <w:rPr>
          <w:b/>
          <w:iCs/>
          <w:sz w:val="18"/>
          <w:szCs w:val="18"/>
          <w:lang w:val="x-none" w:eastAsia="x-none"/>
        </w:rPr>
        <w:t>проведения</w:t>
      </w:r>
      <w:r w:rsidRPr="00486737">
        <w:rPr>
          <w:b/>
          <w:iCs/>
          <w:sz w:val="18"/>
          <w:szCs w:val="18"/>
          <w:lang w:val="x-none" w:eastAsia="x-none"/>
        </w:rPr>
        <w:t xml:space="preserve"> заседания:  </w:t>
      </w:r>
      <w:r>
        <w:rPr>
          <w:i/>
          <w:iCs/>
          <w:color w:val="000000"/>
          <w:sz w:val="18"/>
          <w:szCs w:val="18"/>
          <w:lang w:val="x-none" w:eastAsia="x-none"/>
        </w:rPr>
        <w:t>09:00</w:t>
      </w:r>
      <w:r w:rsidRPr="00486E13">
        <w:t xml:space="preserve"> 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>по местному времени</w:t>
      </w:r>
    </w:p>
    <w:p w14:paraId="00C66F9B" w14:textId="77777777" w:rsidR="00AA7CFF" w:rsidRDefault="00AA7CFF" w:rsidP="00AA7CFF">
      <w:pPr>
        <w:keepNext/>
        <w:keepLines/>
        <w:tabs>
          <w:tab w:val="left" w:pos="10206"/>
        </w:tabs>
        <w:ind w:right="-57"/>
        <w:rPr>
          <w:b/>
          <w:sz w:val="18"/>
          <w:szCs w:val="18"/>
        </w:rPr>
      </w:pPr>
      <w:r w:rsidRPr="00486737">
        <w:rPr>
          <w:b/>
          <w:iCs/>
          <w:sz w:val="18"/>
          <w:szCs w:val="18"/>
        </w:rPr>
        <w:t>Ф.И.О. (наименование) лица, имеющего право голоса при принятии решений общим собранием акционеров:</w:t>
      </w:r>
      <w:r w:rsidRPr="00486737">
        <w:rPr>
          <w:b/>
          <w:sz w:val="18"/>
          <w:szCs w:val="18"/>
        </w:rPr>
        <w:t xml:space="preserve"> </w:t>
      </w:r>
    </w:p>
    <w:p w14:paraId="57B43325" w14:textId="77777777" w:rsidR="00AA7CFF" w:rsidRPr="00486737" w:rsidRDefault="00AA7CFF" w:rsidP="00AA7CFF">
      <w:pPr>
        <w:keepNext/>
        <w:keepLines/>
        <w:tabs>
          <w:tab w:val="left" w:pos="10206"/>
        </w:tabs>
        <w:ind w:right="-57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371B083B" w14:textId="77777777" w:rsidR="00AA7CFF" w:rsidRPr="00486737" w:rsidRDefault="00AA7CFF" w:rsidP="00AA7CFF">
      <w:pPr>
        <w:keepNext/>
        <w:keepLines/>
        <w:tabs>
          <w:tab w:val="left" w:pos="10206"/>
        </w:tabs>
        <w:ind w:right="-57"/>
        <w:rPr>
          <w:b/>
          <w:sz w:val="18"/>
          <w:szCs w:val="18"/>
        </w:rPr>
      </w:pPr>
      <w:r w:rsidRPr="00486737">
        <w:rPr>
          <w:b/>
          <w:bCs/>
          <w:sz w:val="18"/>
          <w:szCs w:val="18"/>
        </w:rPr>
        <w:t xml:space="preserve">Количество голосов по вопросам повестки дня №№ 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>1,</w:t>
      </w:r>
      <w:r>
        <w:rPr>
          <w:i/>
          <w:iCs/>
          <w:color w:val="000000"/>
          <w:sz w:val="18"/>
          <w:szCs w:val="18"/>
          <w:lang w:val="x-none" w:eastAsia="x-none"/>
        </w:rPr>
        <w:t>2,3,4,5,6</w:t>
      </w:r>
      <w:r w:rsidRPr="00486E13">
        <w:rPr>
          <w:b/>
          <w:bCs/>
          <w:color w:val="000000"/>
          <w:sz w:val="18"/>
          <w:szCs w:val="18"/>
        </w:rPr>
        <w:t>:</w:t>
      </w:r>
      <w:r w:rsidRPr="00486E13">
        <w:rPr>
          <w:b/>
          <w:color w:val="000000"/>
          <w:sz w:val="18"/>
          <w:szCs w:val="18"/>
        </w:rPr>
        <w:t xml:space="preserve"> _______________________________________________________</w:t>
      </w:r>
    </w:p>
    <w:p w14:paraId="2317930E" w14:textId="77777777" w:rsidR="00AA7CFF" w:rsidRPr="006F0FEC" w:rsidRDefault="00AA7CFF" w:rsidP="00AA7CFF">
      <w:pPr>
        <w:keepLines/>
        <w:tabs>
          <w:tab w:val="left" w:pos="10206"/>
        </w:tabs>
        <w:ind w:right="-57"/>
        <w:rPr>
          <w:b/>
          <w:i/>
          <w:sz w:val="18"/>
          <w:szCs w:val="18"/>
        </w:rPr>
      </w:pPr>
    </w:p>
    <w:tbl>
      <w:tblPr>
        <w:tblW w:w="9934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AA7CFF" w:rsidRPr="006F0FEC" w14:paraId="47EA3DE9" w14:textId="77777777" w:rsidTr="005E390B">
        <w:trPr>
          <w:cantSplit/>
          <w:trHeight w:val="221"/>
        </w:trPr>
        <w:tc>
          <w:tcPr>
            <w:tcW w:w="9934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5A714ED6" w14:textId="77777777" w:rsidR="00AA7CFF" w:rsidRPr="006F0FEC" w:rsidRDefault="00AA7CFF" w:rsidP="005E390B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6F0FEC">
              <w:rPr>
                <w:b/>
                <w:bCs/>
                <w:sz w:val="18"/>
                <w:szCs w:val="18"/>
                <w:u w:val="single"/>
              </w:rPr>
              <w:t xml:space="preserve"> вопрос повестки дня</w:t>
            </w:r>
            <w:proofErr w:type="gramStart"/>
            <w:r w:rsidRPr="006F0FEC">
              <w:rPr>
                <w:b/>
                <w:bCs/>
                <w:sz w:val="18"/>
                <w:szCs w:val="18"/>
              </w:rPr>
              <w:t>:</w:t>
            </w:r>
            <w:r w:rsidRPr="006F0FEC">
              <w:rPr>
                <w:sz w:val="18"/>
                <w:szCs w:val="18"/>
              </w:rPr>
              <w:t xml:space="preserve"> </w:t>
            </w:r>
            <w:r w:rsidRPr="000426A1">
              <w:rPr>
                <w:sz w:val="18"/>
                <w:szCs w:val="18"/>
              </w:rPr>
              <w:t>Об</w:t>
            </w:r>
            <w:proofErr w:type="gramEnd"/>
            <w:r w:rsidRPr="000426A1">
              <w:rPr>
                <w:sz w:val="18"/>
                <w:szCs w:val="18"/>
              </w:rPr>
              <w:t xml:space="preserve"> утверждении годового отчета, годовой бухгалтерской (финансовой) отчетности </w:t>
            </w:r>
            <w:r>
              <w:rPr>
                <w:sz w:val="18"/>
                <w:szCs w:val="18"/>
              </w:rPr>
              <w:t xml:space="preserve">АО "НЗВА" </w:t>
            </w:r>
            <w:r w:rsidRPr="000426A1">
              <w:rPr>
                <w:sz w:val="18"/>
                <w:szCs w:val="18"/>
              </w:rPr>
              <w:t>за 2024 года.</w:t>
            </w:r>
          </w:p>
        </w:tc>
      </w:tr>
    </w:tbl>
    <w:p w14:paraId="0055E924" w14:textId="77777777" w:rsidR="00AA7CFF" w:rsidRPr="006F0FEC" w:rsidRDefault="00AA7CFF" w:rsidP="00AA7CFF">
      <w:pPr>
        <w:keepLines/>
        <w:autoSpaceDE w:val="0"/>
        <w:autoSpaceDN w:val="0"/>
        <w:adjustRightInd w:val="0"/>
        <w:rPr>
          <w:sz w:val="18"/>
          <w:szCs w:val="18"/>
        </w:rPr>
      </w:pPr>
      <w:r w:rsidRPr="006F0FEC">
        <w:rPr>
          <w:b/>
          <w:color w:val="000000"/>
          <w:sz w:val="18"/>
          <w:szCs w:val="18"/>
          <w:u w:val="single"/>
        </w:rPr>
        <w:t>Формулировка решения</w:t>
      </w:r>
      <w:proofErr w:type="gramStart"/>
      <w:r w:rsidRPr="006F0FEC">
        <w:rPr>
          <w:b/>
          <w:color w:val="000000"/>
          <w:sz w:val="18"/>
          <w:szCs w:val="18"/>
          <w:u w:val="single"/>
        </w:rPr>
        <w:t>:</w:t>
      </w:r>
      <w:r w:rsidRPr="006F0FEC">
        <w:rPr>
          <w:b/>
          <w:color w:val="000000"/>
          <w:sz w:val="18"/>
          <w:szCs w:val="18"/>
        </w:rPr>
        <w:t xml:space="preserve"> </w:t>
      </w:r>
      <w:r w:rsidRPr="000426A1">
        <w:rPr>
          <w:color w:val="000000"/>
          <w:sz w:val="18"/>
          <w:szCs w:val="18"/>
        </w:rPr>
        <w:t>Утвердить</w:t>
      </w:r>
      <w:proofErr w:type="gramEnd"/>
      <w:r w:rsidRPr="000426A1">
        <w:rPr>
          <w:color w:val="000000"/>
          <w:sz w:val="18"/>
          <w:szCs w:val="18"/>
        </w:rPr>
        <w:t xml:space="preserve"> годовой отчет, годовую бухгалтерск</w:t>
      </w:r>
      <w:r>
        <w:rPr>
          <w:color w:val="000000"/>
          <w:sz w:val="18"/>
          <w:szCs w:val="18"/>
        </w:rPr>
        <w:t>ую</w:t>
      </w:r>
      <w:r w:rsidRPr="000426A1">
        <w:rPr>
          <w:color w:val="000000"/>
          <w:sz w:val="18"/>
          <w:szCs w:val="18"/>
        </w:rPr>
        <w:t xml:space="preserve"> (финансов</w:t>
      </w:r>
      <w:r>
        <w:rPr>
          <w:color w:val="000000"/>
          <w:sz w:val="18"/>
          <w:szCs w:val="18"/>
        </w:rPr>
        <w:t>ую</w:t>
      </w:r>
      <w:r w:rsidRPr="000426A1">
        <w:rPr>
          <w:color w:val="000000"/>
          <w:sz w:val="18"/>
          <w:szCs w:val="18"/>
        </w:rPr>
        <w:t xml:space="preserve">) отчетность </w:t>
      </w:r>
      <w:r>
        <w:rPr>
          <w:color w:val="000000"/>
          <w:sz w:val="18"/>
          <w:szCs w:val="18"/>
        </w:rPr>
        <w:t>АО "НЗВА"</w:t>
      </w:r>
      <w:r w:rsidRPr="000426A1">
        <w:rPr>
          <w:color w:val="000000"/>
          <w:sz w:val="18"/>
          <w:szCs w:val="18"/>
        </w:rPr>
        <w:t xml:space="preserve"> за 202</w:t>
      </w:r>
      <w:r>
        <w:rPr>
          <w:color w:val="000000"/>
          <w:sz w:val="18"/>
          <w:szCs w:val="18"/>
        </w:rPr>
        <w:t>4</w:t>
      </w:r>
      <w:r w:rsidRPr="000426A1">
        <w:rPr>
          <w:color w:val="000000"/>
          <w:sz w:val="18"/>
          <w:szCs w:val="18"/>
        </w:rPr>
        <w:t xml:space="preserve"> год</w:t>
      </w:r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AA7CFF" w:rsidRPr="006F0FEC" w14:paraId="6B235A3D" w14:textId="77777777" w:rsidTr="005E390B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DDC737" w14:textId="77777777" w:rsidR="00AA7CFF" w:rsidRPr="006F0FEC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6F0FEC">
              <w:rPr>
                <w:b/>
                <w:sz w:val="16"/>
                <w:szCs w:val="24"/>
              </w:rPr>
              <w:t xml:space="preserve"> </w:t>
            </w:r>
            <w:r>
              <w:rPr>
                <w:b/>
                <w:sz w:val="16"/>
                <w:szCs w:val="24"/>
              </w:rPr>
              <w:t>«</w:t>
            </w:r>
            <w:r w:rsidRPr="006F0FEC">
              <w:rPr>
                <w:b/>
                <w:sz w:val="16"/>
                <w:szCs w:val="24"/>
              </w:rPr>
              <w:t>ЗА</w:t>
            </w:r>
            <w:r>
              <w:rPr>
                <w:b/>
                <w:sz w:val="16"/>
                <w:szCs w:val="24"/>
              </w:rPr>
              <w:t>»</w:t>
            </w:r>
          </w:p>
          <w:p w14:paraId="29309194" w14:textId="77777777" w:rsidR="00AA7CFF" w:rsidRPr="006F0FEC" w:rsidRDefault="00AA7CFF" w:rsidP="005E390B">
            <w:pPr>
              <w:keepNext/>
              <w:keepLines/>
              <w:jc w:val="both"/>
              <w:rPr>
                <w:b/>
                <w:sz w:val="16"/>
              </w:rPr>
            </w:pPr>
            <w:r w:rsidRPr="006F0FEC">
              <w:rPr>
                <w:b/>
                <w:sz w:val="16"/>
              </w:rPr>
              <w:sym w:font="Wingdings" w:char="F06F"/>
            </w:r>
            <w:r w:rsidRPr="006F0FEC">
              <w:rPr>
                <w:b/>
                <w:sz w:val="16"/>
              </w:rPr>
              <w:t xml:space="preserve"> ________________________голосов</w:t>
            </w:r>
          </w:p>
          <w:p w14:paraId="474DA1B9" w14:textId="77777777" w:rsidR="00AA7CFF" w:rsidRPr="006F0FEC" w:rsidRDefault="00AA7CFF" w:rsidP="005E390B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21093" w14:textId="77777777" w:rsidR="00AA7CFF" w:rsidRPr="006F0FEC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«</w:t>
            </w:r>
            <w:r w:rsidRPr="006F0FEC">
              <w:rPr>
                <w:b/>
                <w:sz w:val="16"/>
                <w:szCs w:val="24"/>
              </w:rPr>
              <w:t>ПРОТИВ</w:t>
            </w:r>
            <w:r>
              <w:rPr>
                <w:b/>
                <w:sz w:val="16"/>
                <w:szCs w:val="24"/>
              </w:rPr>
              <w:t>»</w:t>
            </w:r>
          </w:p>
          <w:p w14:paraId="69828D20" w14:textId="77777777" w:rsidR="00AA7CFF" w:rsidRPr="006F0FEC" w:rsidRDefault="00AA7CFF" w:rsidP="005E390B">
            <w:pPr>
              <w:keepNext/>
              <w:keepLines/>
              <w:jc w:val="both"/>
              <w:rPr>
                <w:b/>
                <w:sz w:val="16"/>
              </w:rPr>
            </w:pPr>
            <w:r w:rsidRPr="006F0FEC">
              <w:rPr>
                <w:b/>
                <w:sz w:val="16"/>
              </w:rPr>
              <w:sym w:font="Wingdings" w:char="F06F"/>
            </w:r>
            <w:r w:rsidRPr="006F0FEC">
              <w:rPr>
                <w:b/>
                <w:sz w:val="16"/>
              </w:rPr>
              <w:t>_______________________голосов</w:t>
            </w:r>
          </w:p>
          <w:p w14:paraId="506CE788" w14:textId="77777777" w:rsidR="00AA7CFF" w:rsidRPr="006F0FEC" w:rsidRDefault="00AA7CFF" w:rsidP="005E390B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FB1D40" w14:textId="77777777" w:rsidR="00AA7CFF" w:rsidRPr="006F0FEC" w:rsidRDefault="00AA7CFF" w:rsidP="005E390B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>
              <w:rPr>
                <w:b/>
                <w:sz w:val="16"/>
              </w:rPr>
              <w:t>«</w:t>
            </w:r>
            <w:r w:rsidRPr="006F0FEC">
              <w:rPr>
                <w:b/>
                <w:sz w:val="16"/>
              </w:rPr>
              <w:t>ВОЗДЕРЖАЛСЯ</w:t>
            </w:r>
            <w:r>
              <w:rPr>
                <w:b/>
                <w:sz w:val="16"/>
              </w:rPr>
              <w:t>»</w:t>
            </w:r>
          </w:p>
          <w:p w14:paraId="489E2014" w14:textId="77777777" w:rsidR="00AA7CFF" w:rsidRPr="006F0FEC" w:rsidRDefault="00AA7CFF" w:rsidP="005E390B">
            <w:pPr>
              <w:keepNext/>
              <w:keepLines/>
              <w:jc w:val="both"/>
              <w:rPr>
                <w:b/>
                <w:sz w:val="16"/>
              </w:rPr>
            </w:pPr>
            <w:r w:rsidRPr="006F0FEC">
              <w:rPr>
                <w:b/>
                <w:sz w:val="16"/>
              </w:rPr>
              <w:sym w:font="Wingdings" w:char="F06F"/>
            </w:r>
            <w:r w:rsidRPr="006F0FEC">
              <w:rPr>
                <w:b/>
                <w:sz w:val="16"/>
              </w:rPr>
              <w:t>________________________голосов</w:t>
            </w:r>
          </w:p>
          <w:p w14:paraId="7541749B" w14:textId="77777777" w:rsidR="00AA7CFF" w:rsidRPr="006F0FEC" w:rsidRDefault="00AA7CFF" w:rsidP="005E390B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4649C0C8" w14:textId="77777777" w:rsidR="00AA7CFF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0426A1">
        <w:rPr>
          <w:i/>
          <w:sz w:val="18"/>
          <w:szCs w:val="18"/>
        </w:rPr>
        <w:t>Примечание: Утверждаемы</w:t>
      </w:r>
      <w:r>
        <w:rPr>
          <w:i/>
          <w:sz w:val="18"/>
          <w:szCs w:val="18"/>
        </w:rPr>
        <w:t>е</w:t>
      </w:r>
      <w:r w:rsidRPr="000426A1">
        <w:rPr>
          <w:i/>
          <w:sz w:val="18"/>
          <w:szCs w:val="18"/>
        </w:rPr>
        <w:t xml:space="preserve"> на </w:t>
      </w:r>
      <w:r>
        <w:rPr>
          <w:i/>
          <w:sz w:val="18"/>
          <w:szCs w:val="18"/>
        </w:rPr>
        <w:t>заседании</w:t>
      </w:r>
      <w:r w:rsidRPr="000426A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г</w:t>
      </w:r>
      <w:r w:rsidRPr="000426A1">
        <w:rPr>
          <w:i/>
          <w:sz w:val="18"/>
          <w:szCs w:val="18"/>
        </w:rPr>
        <w:t>одовой отчет Общества за 202</w:t>
      </w:r>
      <w:r>
        <w:rPr>
          <w:i/>
          <w:sz w:val="18"/>
          <w:szCs w:val="18"/>
        </w:rPr>
        <w:t>4</w:t>
      </w:r>
      <w:r w:rsidRPr="000426A1">
        <w:rPr>
          <w:i/>
          <w:sz w:val="18"/>
          <w:szCs w:val="18"/>
        </w:rPr>
        <w:t xml:space="preserve"> год,</w:t>
      </w:r>
      <w:r w:rsidRPr="000426A1">
        <w:rPr>
          <w:szCs w:val="24"/>
        </w:rPr>
        <w:t xml:space="preserve"> </w:t>
      </w:r>
      <w:r w:rsidRPr="000426A1">
        <w:rPr>
          <w:i/>
          <w:sz w:val="18"/>
          <w:szCs w:val="18"/>
        </w:rPr>
        <w:t>годовая бухгалтерская (финансовая) отчетность Общества</w:t>
      </w:r>
      <w:r>
        <w:rPr>
          <w:i/>
          <w:sz w:val="18"/>
          <w:szCs w:val="18"/>
        </w:rPr>
        <w:t xml:space="preserve"> за 2024 год</w:t>
      </w:r>
      <w:r w:rsidRPr="000426A1">
        <w:rPr>
          <w:i/>
          <w:sz w:val="18"/>
          <w:szCs w:val="18"/>
        </w:rPr>
        <w:t xml:space="preserve"> входят в состав информации, подлежащей предоставлению к Годовому </w:t>
      </w:r>
      <w:r>
        <w:rPr>
          <w:i/>
          <w:sz w:val="18"/>
          <w:szCs w:val="18"/>
        </w:rPr>
        <w:t xml:space="preserve">заседанию </w:t>
      </w:r>
      <w:r w:rsidRPr="000426A1">
        <w:rPr>
          <w:i/>
          <w:sz w:val="18"/>
          <w:szCs w:val="18"/>
        </w:rPr>
        <w:t>обще</w:t>
      </w:r>
      <w:r>
        <w:rPr>
          <w:i/>
          <w:sz w:val="18"/>
          <w:szCs w:val="18"/>
        </w:rPr>
        <w:t>го</w:t>
      </w:r>
      <w:r w:rsidRPr="000426A1">
        <w:rPr>
          <w:i/>
          <w:sz w:val="18"/>
          <w:szCs w:val="18"/>
        </w:rPr>
        <w:t xml:space="preserve"> собрани</w:t>
      </w:r>
      <w:r>
        <w:rPr>
          <w:i/>
          <w:sz w:val="18"/>
          <w:szCs w:val="18"/>
        </w:rPr>
        <w:t>я</w:t>
      </w:r>
      <w:r w:rsidRPr="000426A1">
        <w:rPr>
          <w:i/>
          <w:sz w:val="18"/>
          <w:szCs w:val="18"/>
        </w:rPr>
        <w:t xml:space="preserve"> акционеров.</w:t>
      </w:r>
    </w:p>
    <w:p w14:paraId="1675A4C8" w14:textId="77777777" w:rsidR="00AA7CFF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6F0FEC">
        <w:rPr>
          <w:sz w:val="18"/>
          <w:szCs w:val="18"/>
        </w:rPr>
        <w:t xml:space="preserve">Оставьте </w:t>
      </w:r>
      <w:r w:rsidRPr="006F0FEC">
        <w:rPr>
          <w:b/>
          <w:sz w:val="18"/>
          <w:szCs w:val="18"/>
        </w:rPr>
        <w:t>только один</w:t>
      </w:r>
      <w:r w:rsidRPr="006F0FEC">
        <w:rPr>
          <w:sz w:val="18"/>
          <w:szCs w:val="18"/>
        </w:rPr>
        <w:t xml:space="preserve"> вариант голосования*. </w:t>
      </w:r>
      <w:r w:rsidRPr="006F0FEC">
        <w:rPr>
          <w:b/>
          <w:sz w:val="18"/>
          <w:szCs w:val="18"/>
        </w:rPr>
        <w:t>Ненужные варианты голосования зачеркните</w:t>
      </w:r>
      <w:r w:rsidRPr="006F0FEC">
        <w:rPr>
          <w:sz w:val="18"/>
          <w:szCs w:val="18"/>
        </w:rPr>
        <w:t>!</w:t>
      </w:r>
    </w:p>
    <w:p w14:paraId="3A3F4441" w14:textId="77777777" w:rsidR="00AA7CFF" w:rsidRPr="000426A1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23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A7CFF" w:rsidRPr="000426A1" w14:paraId="7855C18D" w14:textId="77777777" w:rsidTr="005E390B">
        <w:trPr>
          <w:cantSplit/>
          <w:trHeight w:val="221"/>
        </w:trPr>
        <w:tc>
          <w:tcPr>
            <w:tcW w:w="9923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282A42EA" w14:textId="77777777" w:rsidR="00AA7CFF" w:rsidRPr="000426A1" w:rsidRDefault="00AA7CFF" w:rsidP="005E390B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0426A1">
              <w:rPr>
                <w:b/>
                <w:bCs/>
                <w:sz w:val="18"/>
                <w:szCs w:val="18"/>
                <w:u w:val="single"/>
              </w:rPr>
              <w:t xml:space="preserve"> вопрос повестки дня</w:t>
            </w: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853257">
              <w:rPr>
                <w:rFonts w:ascii="Calibri" w:hAnsi="Calibri"/>
              </w:rPr>
              <w:t xml:space="preserve"> </w:t>
            </w:r>
            <w:r w:rsidRPr="000426A1">
              <w:rPr>
                <w:sz w:val="18"/>
                <w:szCs w:val="18"/>
              </w:rPr>
              <w:t>О</w:t>
            </w:r>
            <w:proofErr w:type="gramEnd"/>
            <w:r w:rsidRPr="000426A1">
              <w:rPr>
                <w:sz w:val="18"/>
                <w:szCs w:val="18"/>
              </w:rPr>
              <w:t xml:space="preserve"> распределении прибыли (в том числе выплата (объявление) дивидендов) и убытков </w:t>
            </w:r>
            <w:r>
              <w:rPr>
                <w:sz w:val="18"/>
                <w:szCs w:val="18"/>
              </w:rPr>
              <w:t xml:space="preserve">АО "НЗВА" </w:t>
            </w:r>
            <w:r w:rsidRPr="000426A1">
              <w:rPr>
                <w:sz w:val="18"/>
                <w:szCs w:val="18"/>
              </w:rPr>
              <w:t>по результатам 2024 года.</w:t>
            </w:r>
          </w:p>
        </w:tc>
      </w:tr>
    </w:tbl>
    <w:p w14:paraId="0CEF476B" w14:textId="77777777" w:rsidR="00AA7CFF" w:rsidRPr="000426A1" w:rsidRDefault="00AA7CFF" w:rsidP="00AA7CFF">
      <w:pPr>
        <w:keepNext/>
        <w:keepLines/>
        <w:widowControl w:val="0"/>
        <w:spacing w:before="120" w:after="80"/>
        <w:jc w:val="both"/>
        <w:rPr>
          <w:color w:val="000000"/>
          <w:sz w:val="18"/>
          <w:szCs w:val="18"/>
        </w:rPr>
      </w:pPr>
      <w:r w:rsidRPr="000426A1">
        <w:rPr>
          <w:b/>
          <w:color w:val="000000"/>
          <w:sz w:val="18"/>
          <w:szCs w:val="18"/>
          <w:u w:val="single"/>
        </w:rPr>
        <w:t>Формулировка решения:</w:t>
      </w:r>
      <w:r w:rsidRPr="000426A1">
        <w:rPr>
          <w:b/>
          <w:color w:val="000000"/>
          <w:sz w:val="18"/>
          <w:szCs w:val="18"/>
        </w:rPr>
        <w:t xml:space="preserve"> </w:t>
      </w:r>
    </w:p>
    <w:p w14:paraId="52939DD3" w14:textId="77777777" w:rsidR="00AA7CFF" w:rsidRPr="000426A1" w:rsidRDefault="00AA7CFF" w:rsidP="00AA7CFF">
      <w:pPr>
        <w:jc w:val="both"/>
        <w:rPr>
          <w:rFonts w:eastAsia="Calibri"/>
          <w:kern w:val="2"/>
          <w:sz w:val="18"/>
          <w:szCs w:val="18"/>
          <w:lang w:eastAsia="en-US"/>
        </w:rPr>
      </w:pPr>
      <w:bookmarkStart w:id="1" w:name="_Hlk193115452"/>
      <w:r w:rsidRPr="000426A1">
        <w:rPr>
          <w:bCs/>
          <w:color w:val="000000"/>
          <w:sz w:val="18"/>
          <w:szCs w:val="18"/>
        </w:rPr>
        <w:t>Утвердить, полученн</w:t>
      </w:r>
      <w:r>
        <w:rPr>
          <w:bCs/>
          <w:color w:val="000000"/>
          <w:sz w:val="18"/>
          <w:szCs w:val="18"/>
        </w:rPr>
        <w:t>ый</w:t>
      </w:r>
      <w:r w:rsidRPr="000426A1">
        <w:rPr>
          <w:bCs/>
          <w:color w:val="000000"/>
          <w:sz w:val="18"/>
          <w:szCs w:val="18"/>
        </w:rPr>
        <w:t xml:space="preserve"> по итогам 2024 финансового года в размере </w:t>
      </w:r>
      <w:r w:rsidRPr="00CE6F26">
        <w:rPr>
          <w:rFonts w:eastAsia="Calibri"/>
          <w:kern w:val="2"/>
          <w:sz w:val="18"/>
          <w:szCs w:val="18"/>
          <w:lang w:eastAsia="en-US"/>
        </w:rPr>
        <w:t>2 060</w:t>
      </w:r>
      <w:r>
        <w:rPr>
          <w:rFonts w:eastAsia="Calibri"/>
          <w:kern w:val="2"/>
          <w:sz w:val="18"/>
          <w:szCs w:val="18"/>
          <w:lang w:eastAsia="en-US"/>
        </w:rPr>
        <w:t xml:space="preserve"> </w:t>
      </w:r>
      <w:proofErr w:type="spellStart"/>
      <w:r w:rsidRPr="009E4BDD">
        <w:rPr>
          <w:rFonts w:eastAsia="Calibri"/>
          <w:kern w:val="2"/>
          <w:sz w:val="18"/>
          <w:szCs w:val="18"/>
          <w:lang w:eastAsia="en-US"/>
        </w:rPr>
        <w:t>тыс.руб</w:t>
      </w:r>
      <w:proofErr w:type="spellEnd"/>
      <w:r w:rsidRPr="009E4BDD">
        <w:rPr>
          <w:rFonts w:eastAsia="Calibri"/>
          <w:kern w:val="2"/>
          <w:sz w:val="18"/>
          <w:szCs w:val="18"/>
          <w:lang w:eastAsia="en-US"/>
        </w:rPr>
        <w:t>.</w:t>
      </w:r>
    </w:p>
    <w:p w14:paraId="041A8C36" w14:textId="77777777" w:rsidR="00AA7CFF" w:rsidRDefault="00AA7CFF" w:rsidP="00AA7CFF">
      <w:pPr>
        <w:keepNext/>
        <w:keepLines/>
        <w:widowControl w:val="0"/>
        <w:jc w:val="both"/>
        <w:rPr>
          <w:bCs/>
          <w:color w:val="000000"/>
          <w:sz w:val="18"/>
          <w:szCs w:val="18"/>
        </w:rPr>
      </w:pPr>
      <w:r w:rsidRPr="000426A1">
        <w:rPr>
          <w:bCs/>
          <w:color w:val="000000"/>
          <w:sz w:val="18"/>
          <w:szCs w:val="18"/>
        </w:rPr>
        <w:t>Дивиденды по итогам 2024 финансового года по обыкновенным акциям не начислять и не выплачивать.</w:t>
      </w:r>
      <w:bookmarkEnd w:id="1"/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AA7CFF" w:rsidRPr="000426A1" w14:paraId="0EEBB966" w14:textId="77777777" w:rsidTr="005E390B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19DF5" w14:textId="77777777" w:rsidR="00AA7CFF" w:rsidRPr="000426A1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«ЗА»</w:t>
            </w:r>
          </w:p>
          <w:p w14:paraId="4C95652B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 xml:space="preserve"> ________________________голосов</w:t>
            </w:r>
          </w:p>
          <w:p w14:paraId="1A57000F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A0656" w14:textId="77777777" w:rsidR="00AA7CFF" w:rsidRPr="000426A1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«ПРОТИВ»</w:t>
            </w:r>
          </w:p>
          <w:p w14:paraId="13C1BE47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_______________________голосов</w:t>
            </w:r>
          </w:p>
          <w:p w14:paraId="0AAD63A4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8D446BF" w14:textId="77777777" w:rsidR="00AA7CFF" w:rsidRPr="000426A1" w:rsidRDefault="00AA7CFF" w:rsidP="005E390B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 w:rsidRPr="000426A1">
              <w:rPr>
                <w:b/>
                <w:sz w:val="16"/>
              </w:rPr>
              <w:t>«ВОЗДЕРЖАЛСЯ»</w:t>
            </w:r>
          </w:p>
          <w:p w14:paraId="42AAE1C2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________________________голосов</w:t>
            </w:r>
          </w:p>
          <w:p w14:paraId="30A3972F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043430EF" w14:textId="77777777" w:rsidR="00AA7CFF" w:rsidRPr="000426A1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0426A1">
        <w:rPr>
          <w:sz w:val="18"/>
          <w:szCs w:val="18"/>
        </w:rPr>
        <w:t xml:space="preserve">Оставьте </w:t>
      </w:r>
      <w:r w:rsidRPr="000426A1">
        <w:rPr>
          <w:b/>
          <w:sz w:val="18"/>
          <w:szCs w:val="18"/>
        </w:rPr>
        <w:t>только один</w:t>
      </w:r>
      <w:r w:rsidRPr="000426A1">
        <w:rPr>
          <w:sz w:val="18"/>
          <w:szCs w:val="18"/>
        </w:rPr>
        <w:t xml:space="preserve"> вариант голосования*. </w:t>
      </w:r>
      <w:r w:rsidRPr="000426A1">
        <w:rPr>
          <w:b/>
          <w:sz w:val="18"/>
          <w:szCs w:val="18"/>
        </w:rPr>
        <w:t>Ненужные варианты голосования зачеркните</w:t>
      </w:r>
      <w:r w:rsidRPr="000426A1">
        <w:rPr>
          <w:sz w:val="18"/>
          <w:szCs w:val="18"/>
        </w:rPr>
        <w:t>!</w:t>
      </w:r>
    </w:p>
    <w:p w14:paraId="6146011C" w14:textId="77777777" w:rsidR="00AA7CFF" w:rsidRPr="000426A1" w:rsidRDefault="00AA7CFF" w:rsidP="00AA7CFF">
      <w:pPr>
        <w:keepLines/>
        <w:autoSpaceDE w:val="0"/>
        <w:autoSpaceDN w:val="0"/>
        <w:adjustRightInd w:val="0"/>
        <w:rPr>
          <w:sz w:val="18"/>
          <w:szCs w:val="18"/>
        </w:rPr>
      </w:pPr>
    </w:p>
    <w:tbl>
      <w:tblPr>
        <w:tblW w:w="9908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AA7CFF" w:rsidRPr="000426A1" w14:paraId="0ED7BBC8" w14:textId="77777777" w:rsidTr="005E390B">
        <w:trPr>
          <w:cantSplit/>
          <w:trHeight w:val="221"/>
        </w:trPr>
        <w:tc>
          <w:tcPr>
            <w:tcW w:w="9908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55A58987" w14:textId="77777777" w:rsidR="00AA7CFF" w:rsidRPr="000426A1" w:rsidRDefault="00AA7CFF" w:rsidP="005E390B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  <w:r w:rsidRPr="000426A1">
              <w:rPr>
                <w:b/>
                <w:bCs/>
                <w:sz w:val="18"/>
                <w:szCs w:val="18"/>
                <w:u w:val="single"/>
              </w:rPr>
              <w:t xml:space="preserve"> вопрос повестки дня</w:t>
            </w: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0426A1">
              <w:rPr>
                <w:b/>
                <w:i/>
                <w:sz w:val="18"/>
                <w:szCs w:val="18"/>
              </w:rPr>
              <w:t xml:space="preserve"> </w:t>
            </w:r>
            <w:r w:rsidRPr="000426A1">
              <w:rPr>
                <w:rFonts w:eastAsia="Calibri"/>
                <w:bCs/>
                <w:sz w:val="18"/>
                <w:szCs w:val="18"/>
              </w:rPr>
              <w:t>Об</w:t>
            </w:r>
            <w:proofErr w:type="gramEnd"/>
            <w:r w:rsidRPr="000426A1">
              <w:rPr>
                <w:rFonts w:eastAsia="Calibri"/>
                <w:bCs/>
                <w:sz w:val="18"/>
                <w:szCs w:val="18"/>
              </w:rPr>
              <w:t xml:space="preserve"> избрании Совета директоров </w:t>
            </w:r>
            <w:r>
              <w:rPr>
                <w:rFonts w:eastAsia="Calibri"/>
                <w:bCs/>
                <w:sz w:val="18"/>
                <w:szCs w:val="18"/>
              </w:rPr>
              <w:t>АО "НЗВА"</w:t>
            </w:r>
            <w:r w:rsidRPr="000426A1">
              <w:rPr>
                <w:rFonts w:eastAsia="Calibri"/>
                <w:bCs/>
                <w:sz w:val="18"/>
                <w:szCs w:val="18"/>
              </w:rPr>
              <w:t>.</w:t>
            </w:r>
          </w:p>
          <w:p w14:paraId="4A99F1A2" w14:textId="77777777" w:rsidR="00AA7CFF" w:rsidRPr="000426A1" w:rsidRDefault="00AA7CFF" w:rsidP="005E390B">
            <w:pPr>
              <w:keepLines/>
              <w:spacing w:before="20" w:after="20"/>
              <w:ind w:right="40"/>
              <w:rPr>
                <w:rFonts w:ascii="Arial" w:hAnsi="Arial"/>
                <w:b/>
                <w:i/>
                <w:sz w:val="16"/>
                <w:szCs w:val="16"/>
              </w:rPr>
            </w:pPr>
            <w:r w:rsidRPr="000426A1">
              <w:rPr>
                <w:bCs/>
                <w:sz w:val="18"/>
                <w:szCs w:val="18"/>
              </w:rPr>
              <w:t xml:space="preserve">Количество голосов, которыми обладает акционер </w:t>
            </w:r>
            <w:r w:rsidRPr="000426A1">
              <w:rPr>
                <w:sz w:val="18"/>
                <w:szCs w:val="18"/>
              </w:rPr>
              <w:t xml:space="preserve">при </w:t>
            </w:r>
            <w:r w:rsidRPr="000426A1">
              <w:rPr>
                <w:b/>
                <w:sz w:val="18"/>
                <w:szCs w:val="18"/>
              </w:rPr>
              <w:t>кумулятивном</w:t>
            </w:r>
            <w:r w:rsidRPr="000426A1">
              <w:rPr>
                <w:sz w:val="18"/>
                <w:szCs w:val="18"/>
              </w:rPr>
              <w:t xml:space="preserve"> голосовании</w:t>
            </w:r>
            <w:r w:rsidRPr="000426A1">
              <w:rPr>
                <w:bCs/>
                <w:sz w:val="18"/>
                <w:szCs w:val="18"/>
              </w:rPr>
              <w:t xml:space="preserve"> по данному вопросу:</w:t>
            </w:r>
            <w:r w:rsidRPr="000426A1">
              <w:rPr>
                <w:b/>
                <w:sz w:val="18"/>
                <w:szCs w:val="18"/>
              </w:rPr>
              <w:t xml:space="preserve"> </w:t>
            </w:r>
            <w:r w:rsidRPr="000426A1">
              <w:rPr>
                <w:b/>
                <w:bCs/>
                <w:sz w:val="18"/>
                <w:szCs w:val="18"/>
              </w:rPr>
              <w:t>_______________</w:t>
            </w:r>
          </w:p>
        </w:tc>
      </w:tr>
    </w:tbl>
    <w:p w14:paraId="054B98AA" w14:textId="77777777" w:rsidR="00AA7CFF" w:rsidRPr="000426A1" w:rsidRDefault="00AA7CFF" w:rsidP="00AA7CFF">
      <w:pPr>
        <w:keepLines/>
        <w:autoSpaceDE w:val="0"/>
        <w:autoSpaceDN w:val="0"/>
        <w:adjustRightInd w:val="0"/>
        <w:rPr>
          <w:sz w:val="18"/>
          <w:szCs w:val="18"/>
        </w:rPr>
      </w:pPr>
    </w:p>
    <w:p w14:paraId="402C5D4B" w14:textId="77777777" w:rsidR="00AA7CFF" w:rsidRPr="000426A1" w:rsidRDefault="00AA7CFF" w:rsidP="00AA7CFF">
      <w:pPr>
        <w:keepLines/>
        <w:autoSpaceDE w:val="0"/>
        <w:autoSpaceDN w:val="0"/>
        <w:adjustRightInd w:val="0"/>
        <w:rPr>
          <w:sz w:val="18"/>
          <w:szCs w:val="18"/>
        </w:rPr>
      </w:pPr>
      <w:r w:rsidRPr="000426A1">
        <w:rPr>
          <w:b/>
          <w:sz w:val="18"/>
          <w:szCs w:val="18"/>
          <w:u w:val="single"/>
        </w:rPr>
        <w:t>Формулировка решения</w:t>
      </w:r>
      <w:r w:rsidRPr="000426A1">
        <w:rPr>
          <w:sz w:val="18"/>
          <w:szCs w:val="18"/>
        </w:rPr>
        <w:t xml:space="preserve">: Избрать Совет директоров </w:t>
      </w:r>
      <w:r>
        <w:rPr>
          <w:sz w:val="18"/>
          <w:szCs w:val="18"/>
        </w:rPr>
        <w:t>АО "НЗВА"</w:t>
      </w:r>
      <w:r w:rsidRPr="000426A1">
        <w:rPr>
          <w:sz w:val="18"/>
          <w:szCs w:val="18"/>
        </w:rPr>
        <w:t xml:space="preserve"> в количестве </w:t>
      </w:r>
      <w:r>
        <w:rPr>
          <w:sz w:val="18"/>
          <w:szCs w:val="18"/>
        </w:rPr>
        <w:t>5</w:t>
      </w:r>
      <w:r w:rsidRPr="000426A1">
        <w:rPr>
          <w:sz w:val="18"/>
          <w:szCs w:val="18"/>
        </w:rPr>
        <w:t xml:space="preserve"> человек:</w:t>
      </w:r>
    </w:p>
    <w:tbl>
      <w:tblPr>
        <w:tblW w:w="9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7"/>
        <w:gridCol w:w="4686"/>
      </w:tblGrid>
      <w:tr w:rsidR="00AA7CFF" w:rsidRPr="000426A1" w14:paraId="0834F713" w14:textId="77777777" w:rsidTr="005E390B">
        <w:tc>
          <w:tcPr>
            <w:tcW w:w="541" w:type="dxa"/>
            <w:vAlign w:val="center"/>
          </w:tcPr>
          <w:p w14:paraId="0103CE2E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707" w:type="dxa"/>
            <w:vAlign w:val="center"/>
          </w:tcPr>
          <w:p w14:paraId="0A097C94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426A1">
              <w:rPr>
                <w:b/>
                <w:bCs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4686" w:type="dxa"/>
            <w:vAlign w:val="center"/>
          </w:tcPr>
          <w:p w14:paraId="28FCE048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426A1">
              <w:rPr>
                <w:b/>
                <w:bCs/>
                <w:sz w:val="18"/>
                <w:szCs w:val="18"/>
              </w:rPr>
              <w:t>Количество голосов, отданных «ЗА» кандидата</w:t>
            </w:r>
          </w:p>
        </w:tc>
      </w:tr>
      <w:tr w:rsidR="00AA7CFF" w:rsidRPr="000426A1" w14:paraId="183B5B8A" w14:textId="77777777" w:rsidTr="005E390B">
        <w:tc>
          <w:tcPr>
            <w:tcW w:w="541" w:type="dxa"/>
          </w:tcPr>
          <w:p w14:paraId="72F7459D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1.</w:t>
            </w:r>
          </w:p>
        </w:tc>
        <w:tc>
          <w:tcPr>
            <w:tcW w:w="4707" w:type="dxa"/>
          </w:tcPr>
          <w:p w14:paraId="133698F4" w14:textId="77777777" w:rsidR="00AA7CFF" w:rsidRPr="00CE6F26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6F26">
              <w:rPr>
                <w:sz w:val="18"/>
                <w:szCs w:val="18"/>
              </w:rPr>
              <w:t xml:space="preserve">Бозиев Мухамед </w:t>
            </w:r>
            <w:proofErr w:type="spellStart"/>
            <w:r w:rsidRPr="00CE6F26">
              <w:rPr>
                <w:sz w:val="18"/>
                <w:szCs w:val="18"/>
              </w:rPr>
              <w:t>Мажидович</w:t>
            </w:r>
            <w:proofErr w:type="spellEnd"/>
          </w:p>
        </w:tc>
        <w:tc>
          <w:tcPr>
            <w:tcW w:w="4686" w:type="dxa"/>
          </w:tcPr>
          <w:p w14:paraId="30967CB8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A7CFF" w:rsidRPr="000426A1" w14:paraId="1968FC08" w14:textId="77777777" w:rsidTr="005E390B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58E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9CF" w14:textId="77777777" w:rsidR="00AA7CFF" w:rsidRPr="00CE6F26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E6F26">
              <w:rPr>
                <w:sz w:val="18"/>
                <w:szCs w:val="18"/>
              </w:rPr>
              <w:t>Галачиев</w:t>
            </w:r>
            <w:proofErr w:type="spellEnd"/>
            <w:r w:rsidRPr="00CE6F26">
              <w:rPr>
                <w:sz w:val="18"/>
                <w:szCs w:val="18"/>
              </w:rPr>
              <w:t xml:space="preserve"> Касим Владимирович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024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A7CFF" w:rsidRPr="000426A1" w14:paraId="0091835B" w14:textId="77777777" w:rsidTr="005E390B">
        <w:tc>
          <w:tcPr>
            <w:tcW w:w="541" w:type="dxa"/>
          </w:tcPr>
          <w:p w14:paraId="6B99888F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3.</w:t>
            </w:r>
          </w:p>
        </w:tc>
        <w:tc>
          <w:tcPr>
            <w:tcW w:w="4707" w:type="dxa"/>
          </w:tcPr>
          <w:p w14:paraId="7C18C4FD" w14:textId="77777777" w:rsidR="00AA7CFF" w:rsidRPr="00CE6F26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E6F26">
              <w:rPr>
                <w:sz w:val="18"/>
                <w:szCs w:val="18"/>
              </w:rPr>
              <w:t>Махиев</w:t>
            </w:r>
            <w:proofErr w:type="spellEnd"/>
            <w:r w:rsidRPr="00CE6F26">
              <w:rPr>
                <w:sz w:val="18"/>
                <w:szCs w:val="18"/>
              </w:rPr>
              <w:t xml:space="preserve"> Абдулла </w:t>
            </w:r>
            <w:proofErr w:type="spellStart"/>
            <w:r w:rsidRPr="00CE6F26">
              <w:rPr>
                <w:sz w:val="18"/>
                <w:szCs w:val="18"/>
              </w:rPr>
              <w:t>Хажимусаевич</w:t>
            </w:r>
            <w:proofErr w:type="spellEnd"/>
          </w:p>
        </w:tc>
        <w:tc>
          <w:tcPr>
            <w:tcW w:w="4686" w:type="dxa"/>
          </w:tcPr>
          <w:p w14:paraId="5D4A259B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A7CFF" w:rsidRPr="000426A1" w14:paraId="4E17E827" w14:textId="77777777" w:rsidTr="005E390B">
        <w:tc>
          <w:tcPr>
            <w:tcW w:w="541" w:type="dxa"/>
          </w:tcPr>
          <w:p w14:paraId="6968D794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4.</w:t>
            </w:r>
          </w:p>
        </w:tc>
        <w:tc>
          <w:tcPr>
            <w:tcW w:w="4707" w:type="dxa"/>
          </w:tcPr>
          <w:p w14:paraId="76233855" w14:textId="77777777" w:rsidR="00AA7CFF" w:rsidRPr="00CE6F26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6F26">
              <w:rPr>
                <w:sz w:val="18"/>
                <w:szCs w:val="18"/>
              </w:rPr>
              <w:t xml:space="preserve">Махиева Марианна </w:t>
            </w:r>
            <w:proofErr w:type="spellStart"/>
            <w:r w:rsidRPr="00CE6F26">
              <w:rPr>
                <w:sz w:val="18"/>
                <w:szCs w:val="18"/>
              </w:rPr>
              <w:t>Абдуллаевна</w:t>
            </w:r>
            <w:proofErr w:type="spellEnd"/>
          </w:p>
        </w:tc>
        <w:tc>
          <w:tcPr>
            <w:tcW w:w="4686" w:type="dxa"/>
          </w:tcPr>
          <w:p w14:paraId="40350BF1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A7CFF" w:rsidRPr="000426A1" w14:paraId="7926DA3A" w14:textId="77777777" w:rsidTr="005E390B">
        <w:tc>
          <w:tcPr>
            <w:tcW w:w="541" w:type="dxa"/>
          </w:tcPr>
          <w:p w14:paraId="06320493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5.</w:t>
            </w:r>
          </w:p>
        </w:tc>
        <w:tc>
          <w:tcPr>
            <w:tcW w:w="4707" w:type="dxa"/>
          </w:tcPr>
          <w:p w14:paraId="47E63E2A" w14:textId="77777777" w:rsidR="00AA7CFF" w:rsidRPr="00CE6F26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E6F26">
              <w:rPr>
                <w:sz w:val="18"/>
                <w:szCs w:val="18"/>
              </w:rPr>
              <w:t>Тетуев</w:t>
            </w:r>
            <w:proofErr w:type="spellEnd"/>
            <w:r w:rsidRPr="00CE6F26">
              <w:rPr>
                <w:sz w:val="18"/>
                <w:szCs w:val="18"/>
              </w:rPr>
              <w:t xml:space="preserve"> Марат Султанович</w:t>
            </w:r>
          </w:p>
        </w:tc>
        <w:tc>
          <w:tcPr>
            <w:tcW w:w="4686" w:type="dxa"/>
          </w:tcPr>
          <w:p w14:paraId="66EBA507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A7CFF" w:rsidRPr="000426A1" w14:paraId="1247412E" w14:textId="77777777" w:rsidTr="005E3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5248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ED75B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«ПРОТИВ» ВСЕХ КАНДИДАТОВ</w:t>
            </w:r>
          </w:p>
          <w:p w14:paraId="1CE8BAAB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sym w:font="Wingdings" w:char="F06F"/>
            </w:r>
            <w:r w:rsidRPr="000426A1">
              <w:rPr>
                <w:b/>
                <w:sz w:val="18"/>
                <w:szCs w:val="18"/>
              </w:rPr>
              <w:t>_______________________голосов</w:t>
            </w:r>
          </w:p>
        </w:tc>
        <w:tc>
          <w:tcPr>
            <w:tcW w:w="468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74DE839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«ВОЗДЕРЖАЛСЯ» ПО ВСЕМ КАНДИДАТАМ</w:t>
            </w:r>
          </w:p>
          <w:p w14:paraId="72D28BBA" w14:textId="77777777" w:rsidR="00AA7CFF" w:rsidRPr="000426A1" w:rsidRDefault="00AA7CFF" w:rsidP="005E390B">
            <w:pPr>
              <w:keepLines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sym w:font="Wingdings" w:char="F06F"/>
            </w:r>
            <w:r w:rsidRPr="000426A1">
              <w:rPr>
                <w:b/>
                <w:sz w:val="18"/>
                <w:szCs w:val="18"/>
              </w:rPr>
              <w:t>________________________голосов</w:t>
            </w:r>
          </w:p>
        </w:tc>
      </w:tr>
    </w:tbl>
    <w:p w14:paraId="529C36AF" w14:textId="77777777" w:rsidR="00AA7CFF" w:rsidRPr="000426A1" w:rsidRDefault="00AA7CFF" w:rsidP="00AA7CFF">
      <w:pPr>
        <w:keepLines/>
        <w:autoSpaceDE w:val="0"/>
        <w:autoSpaceDN w:val="0"/>
        <w:adjustRightInd w:val="0"/>
        <w:spacing w:before="120"/>
        <w:ind w:right="-1"/>
        <w:rPr>
          <w:b/>
          <w:sz w:val="16"/>
          <w:szCs w:val="16"/>
        </w:rPr>
      </w:pPr>
      <w:r w:rsidRPr="000426A1">
        <w:rPr>
          <w:b/>
          <w:sz w:val="16"/>
          <w:szCs w:val="16"/>
        </w:rPr>
        <w:t>Внимание!</w:t>
      </w:r>
      <w:r w:rsidRPr="000426A1">
        <w:rPr>
          <w:sz w:val="16"/>
          <w:szCs w:val="16"/>
        </w:rPr>
        <w:t xml:space="preserve">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«против» всех кандидатов или «воздержался» по всем кандидатам, оставив </w:t>
      </w:r>
      <w:r w:rsidRPr="000426A1">
        <w:rPr>
          <w:sz w:val="16"/>
          <w:szCs w:val="16"/>
          <w:u w:val="single"/>
        </w:rPr>
        <w:t>не зачеркнутым</w:t>
      </w:r>
      <w:r w:rsidRPr="000426A1">
        <w:rPr>
          <w:sz w:val="16"/>
          <w:szCs w:val="16"/>
        </w:rPr>
        <w:t xml:space="preserve"> только выбранный вариант голосования.</w:t>
      </w:r>
    </w:p>
    <w:p w14:paraId="4DEAC186" w14:textId="77777777" w:rsidR="00AA7CFF" w:rsidRPr="000426A1" w:rsidRDefault="00AA7CFF" w:rsidP="00AA7CFF">
      <w:pPr>
        <w:keepNext/>
        <w:keepLines/>
        <w:tabs>
          <w:tab w:val="left" w:pos="426"/>
        </w:tabs>
        <w:ind w:right="-1"/>
        <w:jc w:val="both"/>
        <w:rPr>
          <w:sz w:val="16"/>
          <w:szCs w:val="16"/>
        </w:rPr>
      </w:pPr>
      <w:r w:rsidRPr="000426A1">
        <w:rPr>
          <w:sz w:val="16"/>
          <w:szCs w:val="16"/>
        </w:rPr>
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14:paraId="420F0560" w14:textId="77777777" w:rsidR="00AA7CFF" w:rsidRPr="000426A1" w:rsidRDefault="00AA7CFF" w:rsidP="00AA7CFF">
      <w:pPr>
        <w:keepNext/>
        <w:keepLines/>
        <w:tabs>
          <w:tab w:val="left" w:pos="426"/>
        </w:tabs>
        <w:ind w:right="-1"/>
        <w:jc w:val="both"/>
        <w:rPr>
          <w:sz w:val="16"/>
          <w:szCs w:val="16"/>
        </w:rPr>
      </w:pPr>
    </w:p>
    <w:tbl>
      <w:tblPr>
        <w:tblW w:w="9923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A7CFF" w:rsidRPr="000426A1" w14:paraId="0DA5AC93" w14:textId="77777777" w:rsidTr="005E390B">
        <w:trPr>
          <w:cantSplit/>
          <w:trHeight w:val="221"/>
        </w:trPr>
        <w:tc>
          <w:tcPr>
            <w:tcW w:w="9923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554E0998" w14:textId="77777777" w:rsidR="00AA7CFF" w:rsidRPr="000426A1" w:rsidRDefault="00AA7CFF" w:rsidP="005E390B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4</w:t>
            </w:r>
            <w:r w:rsidRPr="000426A1">
              <w:rPr>
                <w:b/>
                <w:bCs/>
                <w:sz w:val="18"/>
                <w:szCs w:val="18"/>
                <w:u w:val="single"/>
              </w:rPr>
              <w:t xml:space="preserve"> вопрос повестки дня</w:t>
            </w:r>
            <w:proofErr w:type="gramStart"/>
            <w:r w:rsidRPr="000426A1">
              <w:rPr>
                <w:bCs/>
                <w:i/>
                <w:sz w:val="18"/>
                <w:szCs w:val="18"/>
              </w:rPr>
              <w:t>:</w:t>
            </w:r>
            <w:r w:rsidRPr="000426A1">
              <w:rPr>
                <w:b/>
                <w:i/>
                <w:sz w:val="18"/>
                <w:szCs w:val="18"/>
              </w:rPr>
              <w:t xml:space="preserve"> </w:t>
            </w:r>
            <w:r w:rsidRPr="000426A1">
              <w:rPr>
                <w:sz w:val="18"/>
                <w:szCs w:val="18"/>
              </w:rPr>
              <w:t>Об</w:t>
            </w:r>
            <w:proofErr w:type="gramEnd"/>
            <w:r w:rsidRPr="000426A1">
              <w:rPr>
                <w:sz w:val="18"/>
                <w:szCs w:val="18"/>
              </w:rPr>
              <w:t xml:space="preserve"> избрании Ревизионной комиссии </w:t>
            </w:r>
            <w:r>
              <w:rPr>
                <w:sz w:val="18"/>
                <w:szCs w:val="18"/>
              </w:rPr>
              <w:t>АО "НЗВА"</w:t>
            </w:r>
            <w:r w:rsidRPr="000426A1">
              <w:rPr>
                <w:sz w:val="18"/>
                <w:szCs w:val="18"/>
              </w:rPr>
              <w:t>.</w:t>
            </w:r>
          </w:p>
          <w:p w14:paraId="2DD2DE44" w14:textId="77777777" w:rsidR="00AA7CFF" w:rsidRPr="000426A1" w:rsidRDefault="00AA7CFF" w:rsidP="005E390B">
            <w:pPr>
              <w:keepLines/>
              <w:spacing w:before="20" w:after="20"/>
              <w:ind w:right="40"/>
              <w:rPr>
                <w:rFonts w:ascii="Arial" w:hAnsi="Arial"/>
                <w:b/>
                <w:i/>
                <w:sz w:val="16"/>
                <w:szCs w:val="16"/>
              </w:rPr>
            </w:pPr>
            <w:r w:rsidRPr="000426A1">
              <w:rPr>
                <w:bCs/>
                <w:sz w:val="18"/>
                <w:szCs w:val="18"/>
              </w:rPr>
              <w:t xml:space="preserve">Количественный состав Ревизионной комиссии Общества: </w:t>
            </w:r>
            <w:r>
              <w:rPr>
                <w:bCs/>
                <w:sz w:val="18"/>
                <w:szCs w:val="18"/>
              </w:rPr>
              <w:t>3</w:t>
            </w:r>
            <w:r w:rsidRPr="000426A1">
              <w:rPr>
                <w:bCs/>
                <w:sz w:val="18"/>
                <w:szCs w:val="18"/>
              </w:rPr>
              <w:t xml:space="preserve"> члена.</w:t>
            </w:r>
          </w:p>
        </w:tc>
      </w:tr>
    </w:tbl>
    <w:p w14:paraId="27DA3D06" w14:textId="77777777" w:rsidR="00AA7CFF" w:rsidRPr="000426A1" w:rsidRDefault="00AA7CFF" w:rsidP="00AA7CFF">
      <w:pPr>
        <w:rPr>
          <w:b/>
          <w:sz w:val="18"/>
          <w:szCs w:val="18"/>
          <w:u w:val="single"/>
        </w:rPr>
      </w:pPr>
    </w:p>
    <w:p w14:paraId="7A63DCCD" w14:textId="77777777" w:rsidR="00AA7CFF" w:rsidRPr="000426A1" w:rsidRDefault="00AA7CFF" w:rsidP="00AA7CFF">
      <w:pPr>
        <w:rPr>
          <w:sz w:val="18"/>
          <w:szCs w:val="18"/>
        </w:rPr>
      </w:pPr>
      <w:r w:rsidRPr="000426A1">
        <w:rPr>
          <w:b/>
          <w:sz w:val="18"/>
          <w:szCs w:val="18"/>
          <w:u w:val="single"/>
        </w:rPr>
        <w:t>Формулировка решения</w:t>
      </w:r>
      <w:proofErr w:type="gramStart"/>
      <w:r w:rsidRPr="000426A1">
        <w:rPr>
          <w:b/>
          <w:sz w:val="18"/>
          <w:szCs w:val="18"/>
          <w:u w:val="single"/>
        </w:rPr>
        <w:t>:</w:t>
      </w:r>
      <w:r w:rsidRPr="000426A1">
        <w:rPr>
          <w:sz w:val="18"/>
          <w:szCs w:val="18"/>
        </w:rPr>
        <w:t xml:space="preserve"> Избрать</w:t>
      </w:r>
      <w:proofErr w:type="gramEnd"/>
      <w:r w:rsidRPr="000426A1">
        <w:rPr>
          <w:sz w:val="18"/>
          <w:szCs w:val="18"/>
        </w:rPr>
        <w:t xml:space="preserve"> ревизионную комиссию </w:t>
      </w:r>
      <w:r>
        <w:rPr>
          <w:sz w:val="18"/>
          <w:szCs w:val="18"/>
        </w:rPr>
        <w:t>АО "НЗВА"</w:t>
      </w:r>
      <w:r w:rsidRPr="000426A1">
        <w:rPr>
          <w:sz w:val="18"/>
          <w:szCs w:val="18"/>
        </w:rPr>
        <w:t xml:space="preserve"> в количестве </w:t>
      </w:r>
      <w:r>
        <w:rPr>
          <w:sz w:val="18"/>
          <w:szCs w:val="18"/>
        </w:rPr>
        <w:t>3</w:t>
      </w:r>
      <w:r w:rsidRPr="000426A1">
        <w:rPr>
          <w:sz w:val="18"/>
          <w:szCs w:val="18"/>
        </w:rPr>
        <w:t xml:space="preserve"> человек:</w:t>
      </w:r>
    </w:p>
    <w:tbl>
      <w:tblPr>
        <w:tblW w:w="9932" w:type="dxa"/>
        <w:tblInd w:w="-1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41"/>
        <w:gridCol w:w="1277"/>
        <w:gridCol w:w="283"/>
        <w:gridCol w:w="1277"/>
        <w:gridCol w:w="284"/>
        <w:gridCol w:w="1561"/>
        <w:gridCol w:w="283"/>
      </w:tblGrid>
      <w:tr w:rsidR="00AA7CFF" w:rsidRPr="000426A1" w14:paraId="34C2ECBB" w14:textId="77777777" w:rsidTr="005E390B">
        <w:trPr>
          <w:cantSplit/>
          <w:trHeight w:val="37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B91" w14:textId="77777777" w:rsidR="00AA7CFF" w:rsidRPr="000426A1" w:rsidRDefault="00AA7CFF" w:rsidP="005E390B">
            <w:pPr>
              <w:keepNext/>
              <w:keepLines/>
              <w:jc w:val="center"/>
              <w:outlineLvl w:val="7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C6B2" w14:textId="77777777" w:rsidR="00AA7CFF" w:rsidRPr="000426A1" w:rsidRDefault="00AA7CFF" w:rsidP="005E390B">
            <w:pPr>
              <w:keepNext/>
              <w:keepLines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0426A1">
              <w:rPr>
                <w:b/>
                <w:bCs/>
                <w:kern w:val="32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B77F84" w14:textId="77777777" w:rsidR="00AA7CFF" w:rsidRPr="000426A1" w:rsidRDefault="00AA7CFF" w:rsidP="005E390B">
            <w:pPr>
              <w:keepNext/>
              <w:keepLines/>
              <w:jc w:val="both"/>
              <w:outlineLvl w:val="0"/>
              <w:rPr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3D7AD" w14:textId="77777777" w:rsidR="00AA7CFF" w:rsidRPr="000426A1" w:rsidRDefault="00AA7CFF" w:rsidP="005E390B">
            <w:pPr>
              <w:keepNext/>
              <w:keepLines/>
              <w:jc w:val="both"/>
              <w:outlineLvl w:val="0"/>
              <w:rPr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5D0E8" w14:textId="77777777" w:rsidR="00AA7CFF" w:rsidRPr="000426A1" w:rsidRDefault="00AA7CFF" w:rsidP="005E390B">
            <w:pPr>
              <w:keepNext/>
              <w:keepLines/>
              <w:jc w:val="both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C0B94" w14:textId="77777777" w:rsidR="00AA7CFF" w:rsidRPr="000426A1" w:rsidRDefault="00AA7CFF" w:rsidP="005E390B">
            <w:pPr>
              <w:keepNext/>
              <w:keepLines/>
              <w:jc w:val="both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5088D" w14:textId="77777777" w:rsidR="00AA7CFF" w:rsidRPr="000426A1" w:rsidRDefault="00AA7CFF" w:rsidP="005E390B">
            <w:pPr>
              <w:keepNext/>
              <w:keepLines/>
              <w:jc w:val="both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B5F69E" w14:textId="77777777" w:rsidR="00AA7CFF" w:rsidRPr="000426A1" w:rsidRDefault="00AA7CFF" w:rsidP="005E390B">
            <w:pPr>
              <w:keepNext/>
              <w:keepLines/>
              <w:ind w:left="-108"/>
              <w:jc w:val="both"/>
              <w:outlineLvl w:val="0"/>
              <w:rPr>
                <w:b/>
                <w:bCs/>
                <w:kern w:val="32"/>
                <w:sz w:val="18"/>
                <w:szCs w:val="18"/>
              </w:rPr>
            </w:pPr>
          </w:p>
        </w:tc>
      </w:tr>
      <w:tr w:rsidR="00AA7CFF" w:rsidRPr="000426A1" w14:paraId="0772FC79" w14:textId="77777777" w:rsidTr="005E390B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50099E7" w14:textId="77777777" w:rsidR="00AA7CFF" w:rsidRPr="000426A1" w:rsidRDefault="00AA7CFF" w:rsidP="005E390B">
            <w:pPr>
              <w:keepLines/>
              <w:jc w:val="center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1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1CEFD5" w14:textId="77777777" w:rsidR="00AA7CFF" w:rsidRPr="00CE6F26" w:rsidRDefault="00AA7CFF" w:rsidP="005E390B">
            <w:pPr>
              <w:keepLines/>
              <w:rPr>
                <w:sz w:val="18"/>
                <w:szCs w:val="18"/>
              </w:rPr>
            </w:pPr>
            <w:proofErr w:type="spellStart"/>
            <w:r w:rsidRPr="00CE6F26">
              <w:rPr>
                <w:sz w:val="18"/>
                <w:szCs w:val="18"/>
              </w:rPr>
              <w:t>Ольмезов</w:t>
            </w:r>
            <w:proofErr w:type="spellEnd"/>
            <w:r w:rsidRPr="00CE6F26">
              <w:rPr>
                <w:sz w:val="18"/>
                <w:szCs w:val="18"/>
              </w:rPr>
              <w:t xml:space="preserve"> Расул </w:t>
            </w:r>
            <w:proofErr w:type="spellStart"/>
            <w:r w:rsidRPr="00CE6F26">
              <w:rPr>
                <w:sz w:val="18"/>
                <w:szCs w:val="18"/>
              </w:rPr>
              <w:t>Хадисович</w:t>
            </w:r>
            <w:proofErr w:type="spellEnd"/>
          </w:p>
          <w:p w14:paraId="3829B212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12166" w14:textId="77777777" w:rsidR="00AA7CFF" w:rsidRPr="000426A1" w:rsidRDefault="00AA7CFF" w:rsidP="005E390B">
            <w:pPr>
              <w:keepNext/>
              <w:keepLines/>
              <w:jc w:val="center"/>
              <w:outlineLvl w:val="5"/>
              <w:rPr>
                <w:b/>
                <w:i/>
                <w:iCs/>
                <w:sz w:val="18"/>
                <w:szCs w:val="18"/>
                <w:lang w:val="x-none" w:eastAsia="x-none"/>
              </w:rPr>
            </w:pPr>
            <w:r w:rsidRPr="000426A1">
              <w:rPr>
                <w:b/>
                <w:iCs/>
                <w:sz w:val="18"/>
                <w:szCs w:val="18"/>
              </w:rPr>
              <w:t>ЗА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8B1D1E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0AA5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4A5AB9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72B92" w14:textId="77777777" w:rsidR="00AA7CFF" w:rsidRPr="000426A1" w:rsidRDefault="00AA7CFF" w:rsidP="005E390B">
            <w:pPr>
              <w:keepLines/>
              <w:ind w:left="45" w:right="-108" w:hangingChars="28" w:hanging="45"/>
              <w:jc w:val="center"/>
              <w:rPr>
                <w:b/>
                <w:bCs/>
                <w:sz w:val="16"/>
                <w:szCs w:val="16"/>
              </w:rPr>
            </w:pPr>
            <w:r w:rsidRPr="000426A1">
              <w:rPr>
                <w:b/>
                <w:bCs/>
                <w:sz w:val="16"/>
                <w:szCs w:val="16"/>
              </w:rPr>
              <w:t>ВОЗДЕРЖАЛСЯ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79F5B01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3FE9F237" w14:textId="77777777" w:rsidTr="005E390B">
        <w:trPr>
          <w:cantSplit/>
          <w:trHeight w:val="25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6FE4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7809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2D4ED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F51E6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5E18A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A1DB7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299E6" w14:textId="77777777" w:rsidR="00AA7CFF" w:rsidRPr="000426A1" w:rsidRDefault="00AA7CFF" w:rsidP="005E390B">
            <w:pPr>
              <w:keepLines/>
              <w:ind w:left="51" w:right="-108" w:hangingChars="28" w:hanging="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6CAAB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09FB04FE" w14:textId="77777777" w:rsidTr="005E390B">
        <w:trPr>
          <w:cantSplit/>
          <w:trHeight w:hRule="exact" w:val="10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CFDF7A2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1B88E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1C3A0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AB921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3CDEF6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25126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2FC0BF" w14:textId="77777777" w:rsidR="00AA7CFF" w:rsidRPr="000426A1" w:rsidRDefault="00AA7CFF" w:rsidP="005E390B">
            <w:pPr>
              <w:keepNext/>
              <w:keepLines/>
              <w:ind w:left="51" w:right="-108" w:hangingChars="28" w:hanging="51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024416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64EAA19F" w14:textId="77777777" w:rsidTr="005E390B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FB47A1" w14:textId="77777777" w:rsidR="00AA7CFF" w:rsidRPr="000426A1" w:rsidRDefault="00AA7CFF" w:rsidP="005E390B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7F702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  <w:r w:rsidRPr="00CE6F26">
              <w:rPr>
                <w:sz w:val="18"/>
                <w:szCs w:val="18"/>
              </w:rPr>
              <w:t xml:space="preserve">Гасиева Аминат </w:t>
            </w:r>
            <w:proofErr w:type="spellStart"/>
            <w:r w:rsidRPr="00CE6F26">
              <w:rPr>
                <w:sz w:val="18"/>
                <w:szCs w:val="18"/>
              </w:rPr>
              <w:t>Мурадиновна</w:t>
            </w:r>
            <w:proofErr w:type="spellEnd"/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BC398" w14:textId="77777777" w:rsidR="00AA7CFF" w:rsidRPr="000426A1" w:rsidRDefault="00AA7CFF" w:rsidP="005E390B">
            <w:pPr>
              <w:keepNext/>
              <w:keepLines/>
              <w:jc w:val="center"/>
              <w:outlineLvl w:val="5"/>
              <w:rPr>
                <w:b/>
                <w:i/>
                <w:iCs/>
                <w:sz w:val="18"/>
                <w:szCs w:val="18"/>
                <w:lang w:val="x-none" w:eastAsia="x-none"/>
              </w:rPr>
            </w:pPr>
            <w:r w:rsidRPr="000426A1">
              <w:rPr>
                <w:b/>
                <w:iCs/>
                <w:sz w:val="18"/>
                <w:szCs w:val="18"/>
              </w:rPr>
              <w:t>ЗА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1B7D14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A4075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79A54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8497B" w14:textId="77777777" w:rsidR="00AA7CFF" w:rsidRPr="000426A1" w:rsidRDefault="00AA7CFF" w:rsidP="005E390B">
            <w:pPr>
              <w:keepLines/>
              <w:ind w:left="45" w:right="-108" w:hangingChars="28" w:hanging="45"/>
              <w:jc w:val="center"/>
              <w:rPr>
                <w:b/>
                <w:bCs/>
                <w:sz w:val="16"/>
                <w:szCs w:val="16"/>
              </w:rPr>
            </w:pPr>
            <w:r w:rsidRPr="000426A1">
              <w:rPr>
                <w:b/>
                <w:bCs/>
                <w:sz w:val="16"/>
                <w:szCs w:val="16"/>
              </w:rPr>
              <w:t>ВОЗДЕРЖАЛСЯ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F87B9AB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71A22BFB" w14:textId="77777777" w:rsidTr="005E390B">
        <w:trPr>
          <w:cantSplit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3C10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E97B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51251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C6001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BD125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3368E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0D5AE" w14:textId="77777777" w:rsidR="00AA7CFF" w:rsidRPr="000426A1" w:rsidRDefault="00AA7CFF" w:rsidP="005E390B">
            <w:pPr>
              <w:keepLines/>
              <w:ind w:left="51" w:right="-108" w:hangingChars="28" w:hanging="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3DD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6DC38380" w14:textId="77777777" w:rsidTr="005E390B">
        <w:trPr>
          <w:cantSplit/>
          <w:trHeight w:hRule="exact" w:val="10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7E2CF3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8F4E5B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BDB814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B8186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B4DC99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FE194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FDB851" w14:textId="77777777" w:rsidR="00AA7CFF" w:rsidRPr="000426A1" w:rsidRDefault="00AA7CFF" w:rsidP="005E390B">
            <w:pPr>
              <w:keepNext/>
              <w:keepLines/>
              <w:ind w:left="51" w:right="-108" w:hangingChars="28" w:hanging="51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94D531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600A3A43" w14:textId="77777777" w:rsidTr="005E390B">
        <w:trPr>
          <w:cantSplit/>
          <w:trHeight w:hRule="exact" w:val="28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098C961" w14:textId="77777777" w:rsidR="00AA7CFF" w:rsidRPr="000426A1" w:rsidRDefault="00AA7CFF" w:rsidP="005E390B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7235BB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  <w:proofErr w:type="spellStart"/>
            <w:r w:rsidRPr="00CE6F26">
              <w:rPr>
                <w:sz w:val="18"/>
                <w:szCs w:val="18"/>
              </w:rPr>
              <w:t>Лиходедова</w:t>
            </w:r>
            <w:proofErr w:type="spellEnd"/>
            <w:r w:rsidRPr="00CE6F26">
              <w:rPr>
                <w:sz w:val="18"/>
                <w:szCs w:val="18"/>
              </w:rPr>
              <w:t xml:space="preserve"> Елена Геннадьевна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3EFD9" w14:textId="77777777" w:rsidR="00AA7CFF" w:rsidRPr="000426A1" w:rsidRDefault="00AA7CFF" w:rsidP="005E390B">
            <w:pPr>
              <w:keepNext/>
              <w:keepLines/>
              <w:jc w:val="center"/>
              <w:outlineLvl w:val="8"/>
              <w:rPr>
                <w:b/>
                <w:i/>
                <w:iCs/>
                <w:sz w:val="18"/>
                <w:szCs w:val="18"/>
                <w:lang w:val="x-none" w:eastAsia="x-none"/>
              </w:rPr>
            </w:pPr>
            <w:r w:rsidRPr="000426A1">
              <w:rPr>
                <w:b/>
                <w:iCs/>
                <w:sz w:val="18"/>
                <w:szCs w:val="18"/>
              </w:rPr>
              <w:t>ЗА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951D8D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B80EA" w14:textId="77777777" w:rsidR="00AA7CFF" w:rsidRPr="000426A1" w:rsidRDefault="00AA7CFF" w:rsidP="005E390B">
            <w:pPr>
              <w:keepNext/>
              <w:keepLines/>
              <w:jc w:val="center"/>
              <w:outlineLvl w:val="5"/>
              <w:rPr>
                <w:b/>
                <w:iCs/>
                <w:sz w:val="18"/>
                <w:szCs w:val="18"/>
              </w:rPr>
            </w:pPr>
            <w:r w:rsidRPr="000426A1">
              <w:rPr>
                <w:b/>
                <w:iCs/>
                <w:sz w:val="18"/>
                <w:szCs w:val="18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AD70EB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1AE07" w14:textId="77777777" w:rsidR="00AA7CFF" w:rsidRPr="000426A1" w:rsidRDefault="00AA7CFF" w:rsidP="005E390B">
            <w:pPr>
              <w:keepLines/>
              <w:ind w:left="45" w:right="-108" w:hangingChars="28" w:hanging="45"/>
              <w:jc w:val="center"/>
              <w:rPr>
                <w:b/>
                <w:bCs/>
                <w:sz w:val="16"/>
                <w:szCs w:val="16"/>
              </w:rPr>
            </w:pPr>
            <w:r w:rsidRPr="000426A1">
              <w:rPr>
                <w:b/>
                <w:bCs/>
                <w:sz w:val="16"/>
                <w:szCs w:val="16"/>
              </w:rPr>
              <w:t>ВОЗДЕРЖАЛСЯ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0E2765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0426A1" w14:paraId="400A10EF" w14:textId="77777777" w:rsidTr="005E390B">
        <w:trPr>
          <w:cantSplit/>
          <w:trHeight w:val="28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DC0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6753" w14:textId="77777777" w:rsidR="00AA7CFF" w:rsidRPr="000426A1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093F2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89EFB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C485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B0B24" w14:textId="77777777" w:rsidR="00AA7CFF" w:rsidRPr="000426A1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4257" w14:textId="77777777" w:rsidR="00AA7CFF" w:rsidRPr="000426A1" w:rsidRDefault="00AA7CFF" w:rsidP="005E390B">
            <w:pPr>
              <w:keepLines/>
              <w:ind w:left="45" w:right="-108" w:hangingChars="28" w:hanging="4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8CA69" w14:textId="77777777" w:rsidR="00AA7CFF" w:rsidRPr="000426A1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AA7CFF" w:rsidRPr="00992547" w14:paraId="43F70509" w14:textId="77777777" w:rsidTr="005E390B">
        <w:trPr>
          <w:cantSplit/>
          <w:trHeight w:hRule="exact" w:val="10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388527" w14:textId="77777777" w:rsidR="00AA7CFF" w:rsidRPr="00992547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590B53" w14:textId="77777777" w:rsidR="00AA7CFF" w:rsidRPr="00992547" w:rsidRDefault="00AA7CFF" w:rsidP="005E390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14470B" w14:textId="77777777" w:rsidR="00AA7CFF" w:rsidRPr="00992547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64D4F" w14:textId="77777777" w:rsidR="00AA7CFF" w:rsidRPr="00992547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00A126" w14:textId="77777777" w:rsidR="00AA7CFF" w:rsidRPr="00992547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2F34A" w14:textId="77777777" w:rsidR="00AA7CFF" w:rsidRPr="00992547" w:rsidRDefault="00AA7CFF" w:rsidP="005E390B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AC3879" w14:textId="77777777" w:rsidR="00AA7CFF" w:rsidRPr="00992547" w:rsidRDefault="00AA7CFF" w:rsidP="005E390B">
            <w:pPr>
              <w:keepNext/>
              <w:keepLines/>
              <w:ind w:left="51" w:right="-108" w:hangingChars="28" w:hanging="51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FF4497" w14:textId="77777777" w:rsidR="00AA7CFF" w:rsidRPr="00992547" w:rsidRDefault="00AA7CFF" w:rsidP="005E390B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688FC3D" w14:textId="77777777" w:rsidR="00AA7CFF" w:rsidRPr="000426A1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23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A7CFF" w:rsidRPr="000426A1" w14:paraId="71740469" w14:textId="77777777" w:rsidTr="005E390B">
        <w:trPr>
          <w:cantSplit/>
          <w:trHeight w:val="221"/>
        </w:trPr>
        <w:tc>
          <w:tcPr>
            <w:tcW w:w="9923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041A56D" w14:textId="77777777" w:rsidR="00AA7CFF" w:rsidRPr="000426A1" w:rsidRDefault="00AA7CFF" w:rsidP="005E390B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  <w:r w:rsidRPr="000426A1">
              <w:rPr>
                <w:b/>
                <w:bCs/>
                <w:sz w:val="18"/>
                <w:szCs w:val="18"/>
                <w:u w:val="single"/>
              </w:rPr>
              <w:t xml:space="preserve"> вопрос повестки дня</w:t>
            </w: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853257">
              <w:rPr>
                <w:rFonts w:ascii="Calibri" w:hAnsi="Calibri"/>
              </w:rPr>
              <w:t xml:space="preserve"> </w:t>
            </w:r>
            <w:r w:rsidRPr="00CE6F26">
              <w:rPr>
                <w:sz w:val="18"/>
                <w:szCs w:val="18"/>
              </w:rPr>
              <w:t>О</w:t>
            </w:r>
            <w:proofErr w:type="gramEnd"/>
            <w:r w:rsidRPr="00CE6F26">
              <w:rPr>
                <w:sz w:val="18"/>
                <w:szCs w:val="18"/>
              </w:rPr>
              <w:t xml:space="preserve"> внесении изменений в устав АО "НЗВА"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0ADA2ABB" w14:textId="77777777" w:rsidR="00AA7CFF" w:rsidRPr="000426A1" w:rsidRDefault="00AA7CFF" w:rsidP="00AA7CFF">
      <w:pPr>
        <w:keepNext/>
        <w:keepLines/>
        <w:widowControl w:val="0"/>
        <w:spacing w:before="120" w:after="80"/>
        <w:jc w:val="both"/>
        <w:rPr>
          <w:color w:val="000000"/>
          <w:sz w:val="18"/>
          <w:szCs w:val="18"/>
        </w:rPr>
      </w:pPr>
      <w:r w:rsidRPr="000426A1">
        <w:rPr>
          <w:b/>
          <w:color w:val="000000"/>
          <w:sz w:val="18"/>
          <w:szCs w:val="18"/>
          <w:u w:val="single"/>
        </w:rPr>
        <w:t>Формулировка решения:</w:t>
      </w:r>
      <w:r w:rsidRPr="000426A1">
        <w:rPr>
          <w:b/>
          <w:color w:val="000000"/>
          <w:sz w:val="18"/>
          <w:szCs w:val="18"/>
        </w:rPr>
        <w:t xml:space="preserve"> </w:t>
      </w:r>
    </w:p>
    <w:p w14:paraId="6EA61016" w14:textId="77777777" w:rsidR="00AA7CFF" w:rsidRPr="00CE6F26" w:rsidRDefault="00AA7CFF" w:rsidP="00AA7CFF">
      <w:pPr>
        <w:keepNext/>
        <w:keepLines/>
        <w:widowControl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</w:t>
      </w:r>
      <w:r w:rsidRPr="00CE6F26">
        <w:rPr>
          <w:bCs/>
          <w:color w:val="000000"/>
          <w:sz w:val="18"/>
          <w:szCs w:val="18"/>
        </w:rPr>
        <w:t xml:space="preserve">твердить следующие изменения в устав АО "НЗВА": </w:t>
      </w:r>
    </w:p>
    <w:p w14:paraId="73C4191F" w14:textId="77777777" w:rsidR="00AA7CFF" w:rsidRPr="00CE6F26" w:rsidRDefault="00AA7CFF" w:rsidP="00AA7CFF">
      <w:pPr>
        <w:keepNext/>
        <w:keepLines/>
        <w:widowControl w:val="0"/>
        <w:jc w:val="both"/>
        <w:rPr>
          <w:bCs/>
          <w:color w:val="000000"/>
          <w:sz w:val="18"/>
          <w:szCs w:val="18"/>
        </w:rPr>
      </w:pPr>
      <w:r w:rsidRPr="00CE6F26">
        <w:rPr>
          <w:bCs/>
          <w:color w:val="000000"/>
          <w:sz w:val="18"/>
          <w:szCs w:val="18"/>
        </w:rPr>
        <w:t>Добавить п.14.6 ст.14 ПОДГОТОВКА К ПРОВЕДЕНИЮ ОБЩЕГО СОБРАНИЯ АКЦИОНЕРОВ следующего содержания:</w:t>
      </w:r>
    </w:p>
    <w:p w14:paraId="4504A14A" w14:textId="77777777" w:rsidR="00AA7CFF" w:rsidRDefault="00AA7CFF" w:rsidP="00AA7CFF">
      <w:pPr>
        <w:keepNext/>
        <w:keepLines/>
        <w:widowControl w:val="0"/>
        <w:jc w:val="both"/>
        <w:rPr>
          <w:bCs/>
          <w:color w:val="000000"/>
          <w:sz w:val="18"/>
          <w:szCs w:val="18"/>
        </w:rPr>
      </w:pPr>
      <w:r w:rsidRPr="00CE6F26">
        <w:rPr>
          <w:bCs/>
          <w:color w:val="000000"/>
          <w:sz w:val="18"/>
          <w:szCs w:val="18"/>
        </w:rPr>
        <w:t>14.6. Общее собрание акционеров должно проводиться в населенном пункте по месту нахождения Общества. Совет директоров Общества может определить местом проведения общего собрания акционеров иной населенный пункт на территории Российской Федерации, в частности, место преимущественного проживания или нахождения акционеров. При проведении Общего собрания акционеров в форме собрания могут использоваться дополнительные помещения, оборудованные для телевизионной трансляции хода Общего собрания акционеров, предусматривающие условия для подачи акционерами вопросов к докладчикам и заявлений об участии в прениях.</w:t>
      </w:r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AA7CFF" w:rsidRPr="000426A1" w14:paraId="20B1B50F" w14:textId="77777777" w:rsidTr="005E390B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C646E" w14:textId="77777777" w:rsidR="00AA7CFF" w:rsidRPr="000426A1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«ЗА»</w:t>
            </w:r>
          </w:p>
          <w:p w14:paraId="3995B3EA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 xml:space="preserve"> ________________________голосов</w:t>
            </w:r>
          </w:p>
          <w:p w14:paraId="3F23FDB0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80F12" w14:textId="77777777" w:rsidR="00AA7CFF" w:rsidRPr="000426A1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«ПРОТИВ»</w:t>
            </w:r>
          </w:p>
          <w:p w14:paraId="2FF6FFFB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_______________________голосов</w:t>
            </w:r>
          </w:p>
          <w:p w14:paraId="31C6FCE0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9DFFC29" w14:textId="77777777" w:rsidR="00AA7CFF" w:rsidRPr="000426A1" w:rsidRDefault="00AA7CFF" w:rsidP="005E390B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 w:rsidRPr="000426A1">
              <w:rPr>
                <w:b/>
                <w:sz w:val="16"/>
              </w:rPr>
              <w:t>«ВОЗДЕРЖАЛСЯ»</w:t>
            </w:r>
          </w:p>
          <w:p w14:paraId="60D9821D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________________________голосов</w:t>
            </w:r>
          </w:p>
          <w:p w14:paraId="13618ED8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5C7BC9F4" w14:textId="77777777" w:rsidR="00AA7CFF" w:rsidRPr="000426A1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0426A1">
        <w:rPr>
          <w:sz w:val="18"/>
          <w:szCs w:val="18"/>
        </w:rPr>
        <w:t xml:space="preserve">Оставьте </w:t>
      </w:r>
      <w:r w:rsidRPr="000426A1">
        <w:rPr>
          <w:b/>
          <w:sz w:val="18"/>
          <w:szCs w:val="18"/>
        </w:rPr>
        <w:t>только один</w:t>
      </w:r>
      <w:r w:rsidRPr="000426A1">
        <w:rPr>
          <w:sz w:val="18"/>
          <w:szCs w:val="18"/>
        </w:rPr>
        <w:t xml:space="preserve"> вариант голосования*. </w:t>
      </w:r>
      <w:r w:rsidRPr="000426A1">
        <w:rPr>
          <w:b/>
          <w:sz w:val="18"/>
          <w:szCs w:val="18"/>
        </w:rPr>
        <w:t>Ненужные варианты голосования зачеркните</w:t>
      </w:r>
      <w:r w:rsidRPr="000426A1">
        <w:rPr>
          <w:sz w:val="18"/>
          <w:szCs w:val="18"/>
        </w:rPr>
        <w:t>!</w:t>
      </w:r>
    </w:p>
    <w:p w14:paraId="13FF76C0" w14:textId="77777777" w:rsidR="00AA7CFF" w:rsidRPr="000426A1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23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A7CFF" w:rsidRPr="000426A1" w14:paraId="7B2402D7" w14:textId="77777777" w:rsidTr="005E390B">
        <w:trPr>
          <w:cantSplit/>
          <w:trHeight w:val="221"/>
        </w:trPr>
        <w:tc>
          <w:tcPr>
            <w:tcW w:w="9923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4A7B66CF" w14:textId="77777777" w:rsidR="00AA7CFF" w:rsidRPr="000426A1" w:rsidRDefault="00AA7CFF" w:rsidP="005E390B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  <w:r w:rsidRPr="000426A1">
              <w:rPr>
                <w:b/>
                <w:bCs/>
                <w:sz w:val="18"/>
                <w:szCs w:val="18"/>
                <w:u w:val="single"/>
              </w:rPr>
              <w:t xml:space="preserve"> вопрос повестки дня</w:t>
            </w: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853257">
              <w:rPr>
                <w:rFonts w:ascii="Calibri" w:hAnsi="Calibri"/>
              </w:rPr>
              <w:t xml:space="preserve"> </w:t>
            </w:r>
            <w:r w:rsidRPr="00CE6F26">
              <w:rPr>
                <w:sz w:val="18"/>
                <w:szCs w:val="18"/>
              </w:rPr>
              <w:t>Об</w:t>
            </w:r>
            <w:proofErr w:type="gramEnd"/>
            <w:r w:rsidRPr="00CE6F26">
              <w:rPr>
                <w:sz w:val="18"/>
                <w:szCs w:val="18"/>
              </w:rPr>
              <w:t xml:space="preserve"> утверждении изменений в устав АО "НЗВА".</w:t>
            </w:r>
          </w:p>
        </w:tc>
      </w:tr>
    </w:tbl>
    <w:p w14:paraId="2F8DE4AC" w14:textId="77777777" w:rsidR="00AA7CFF" w:rsidRPr="000426A1" w:rsidRDefault="00AA7CFF" w:rsidP="00AA7CFF">
      <w:pPr>
        <w:keepNext/>
        <w:keepLines/>
        <w:widowControl w:val="0"/>
        <w:spacing w:before="120" w:after="80"/>
        <w:jc w:val="both"/>
        <w:rPr>
          <w:color w:val="000000"/>
          <w:sz w:val="18"/>
          <w:szCs w:val="18"/>
        </w:rPr>
      </w:pPr>
      <w:r w:rsidRPr="000426A1">
        <w:rPr>
          <w:b/>
          <w:color w:val="000000"/>
          <w:sz w:val="18"/>
          <w:szCs w:val="18"/>
          <w:u w:val="single"/>
        </w:rPr>
        <w:t>Формулировка решения:</w:t>
      </w:r>
      <w:r w:rsidRPr="000426A1">
        <w:rPr>
          <w:b/>
          <w:color w:val="000000"/>
          <w:sz w:val="18"/>
          <w:szCs w:val="18"/>
        </w:rPr>
        <w:t xml:space="preserve"> </w:t>
      </w:r>
    </w:p>
    <w:p w14:paraId="718A69FB" w14:textId="77777777" w:rsidR="00AA7CFF" w:rsidRDefault="00AA7CFF" w:rsidP="00AA7CFF">
      <w:pPr>
        <w:keepNext/>
        <w:keepLines/>
        <w:widowControl w:val="0"/>
        <w:jc w:val="both"/>
        <w:rPr>
          <w:bCs/>
          <w:color w:val="000000"/>
          <w:sz w:val="18"/>
          <w:szCs w:val="18"/>
        </w:rPr>
      </w:pPr>
      <w:r w:rsidRPr="000426A1">
        <w:rPr>
          <w:bCs/>
          <w:color w:val="000000"/>
          <w:sz w:val="18"/>
          <w:szCs w:val="18"/>
        </w:rPr>
        <w:t>Утвердить</w:t>
      </w:r>
      <w:r>
        <w:rPr>
          <w:bCs/>
          <w:color w:val="000000"/>
          <w:sz w:val="18"/>
          <w:szCs w:val="18"/>
        </w:rPr>
        <w:t xml:space="preserve"> изменения в устав АО "НЗВА".</w:t>
      </w:r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AA7CFF" w:rsidRPr="000426A1" w14:paraId="7BFEA2CF" w14:textId="77777777" w:rsidTr="005E390B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0B7AB" w14:textId="77777777" w:rsidR="00AA7CFF" w:rsidRPr="000426A1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«ЗА»</w:t>
            </w:r>
          </w:p>
          <w:p w14:paraId="2A631422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 xml:space="preserve"> ________________________голосов</w:t>
            </w:r>
          </w:p>
          <w:p w14:paraId="36081D3E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69289" w14:textId="77777777" w:rsidR="00AA7CFF" w:rsidRPr="000426A1" w:rsidRDefault="00AA7CFF" w:rsidP="005E390B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«ПРОТИВ»</w:t>
            </w:r>
          </w:p>
          <w:p w14:paraId="444088C1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_______________________голосов</w:t>
            </w:r>
          </w:p>
          <w:p w14:paraId="7ACB3F08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23E1DD3" w14:textId="77777777" w:rsidR="00AA7CFF" w:rsidRPr="000426A1" w:rsidRDefault="00AA7CFF" w:rsidP="005E390B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 w:rsidRPr="000426A1">
              <w:rPr>
                <w:b/>
                <w:sz w:val="16"/>
              </w:rPr>
              <w:t>«ВОЗДЕРЖАЛСЯ»</w:t>
            </w:r>
          </w:p>
          <w:p w14:paraId="040B14AD" w14:textId="77777777" w:rsidR="00AA7CFF" w:rsidRPr="000426A1" w:rsidRDefault="00AA7CFF" w:rsidP="005E390B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________________________голосов</w:t>
            </w:r>
          </w:p>
          <w:p w14:paraId="3824EF57" w14:textId="77777777" w:rsidR="00AA7CFF" w:rsidRPr="000426A1" w:rsidRDefault="00AA7CFF" w:rsidP="005E390B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72B8E6F7" w14:textId="77777777" w:rsidR="00AA7CFF" w:rsidRPr="000426A1" w:rsidRDefault="00AA7CFF" w:rsidP="00AA7CFF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0426A1">
        <w:rPr>
          <w:sz w:val="18"/>
          <w:szCs w:val="18"/>
        </w:rPr>
        <w:t xml:space="preserve">Оставьте </w:t>
      </w:r>
      <w:r w:rsidRPr="000426A1">
        <w:rPr>
          <w:b/>
          <w:sz w:val="18"/>
          <w:szCs w:val="18"/>
        </w:rPr>
        <w:t>только один</w:t>
      </w:r>
      <w:r w:rsidRPr="000426A1">
        <w:rPr>
          <w:sz w:val="18"/>
          <w:szCs w:val="18"/>
        </w:rPr>
        <w:t xml:space="preserve"> вариант голосования*. </w:t>
      </w:r>
      <w:r w:rsidRPr="000426A1">
        <w:rPr>
          <w:b/>
          <w:sz w:val="18"/>
          <w:szCs w:val="18"/>
        </w:rPr>
        <w:t>Ненужные варианты голосования зачеркните</w:t>
      </w:r>
      <w:r w:rsidRPr="000426A1">
        <w:rPr>
          <w:sz w:val="18"/>
          <w:szCs w:val="18"/>
        </w:rPr>
        <w:t>!</w:t>
      </w:r>
    </w:p>
    <w:p w14:paraId="3A819707" w14:textId="77777777" w:rsidR="00AA7CFF" w:rsidRDefault="00AA7CFF" w:rsidP="00AA7CFF">
      <w:pPr>
        <w:rPr>
          <w:sz w:val="18"/>
          <w:szCs w:val="18"/>
        </w:rPr>
      </w:pPr>
    </w:p>
    <w:p w14:paraId="188BC6C8" w14:textId="77777777" w:rsidR="00AA7CFF" w:rsidRDefault="00AA7CFF" w:rsidP="00AA7CFF">
      <w:pPr>
        <w:keepLines/>
        <w:autoSpaceDE w:val="0"/>
        <w:autoSpaceDN w:val="0"/>
        <w:adjustRightInd w:val="0"/>
        <w:rPr>
          <w:sz w:val="18"/>
          <w:szCs w:val="18"/>
        </w:rPr>
      </w:pPr>
    </w:p>
    <w:p w14:paraId="455594F6" w14:textId="77777777" w:rsidR="00AA7CFF" w:rsidRPr="001E394E" w:rsidRDefault="00AA7CFF" w:rsidP="00AA7CFF">
      <w:pPr>
        <w:keepNext/>
        <w:keepLines/>
        <w:tabs>
          <w:tab w:val="left" w:pos="426"/>
        </w:tabs>
        <w:jc w:val="center"/>
        <w:rPr>
          <w:b/>
          <w:iCs/>
          <w:caps/>
          <w:spacing w:val="-6"/>
          <w:sz w:val="16"/>
          <w:szCs w:val="18"/>
          <w:u w:val="single"/>
          <w:lang w:eastAsia="x-none"/>
        </w:rPr>
      </w:pPr>
      <w:r w:rsidRPr="001E394E">
        <w:rPr>
          <w:b/>
          <w:iCs/>
          <w:caps/>
          <w:spacing w:val="-6"/>
          <w:sz w:val="16"/>
          <w:szCs w:val="18"/>
          <w:u w:val="single"/>
          <w:lang w:val="x-none" w:eastAsia="x-none"/>
        </w:rPr>
        <w:t xml:space="preserve">Бюллетень ДОЛЖЕН  БЫТЬ ПОДПИСАН </w:t>
      </w:r>
      <w:r w:rsidRPr="001E394E">
        <w:rPr>
          <w:b/>
          <w:iCs/>
          <w:caps/>
          <w:spacing w:val="-6"/>
          <w:sz w:val="16"/>
          <w:szCs w:val="18"/>
          <w:u w:val="single"/>
          <w:lang w:eastAsia="x-none"/>
        </w:rPr>
        <w:t xml:space="preserve">ЛИЦОМ, ИМЕЮЩИМ ПРАВО голоса при принятии решений общим собранием акционеров, </w:t>
      </w:r>
    </w:p>
    <w:p w14:paraId="7F4084F1" w14:textId="77777777" w:rsidR="00AA7CFF" w:rsidRPr="001E394E" w:rsidRDefault="00AA7CFF" w:rsidP="00AA7CFF">
      <w:pPr>
        <w:keepNext/>
        <w:keepLines/>
        <w:tabs>
          <w:tab w:val="left" w:pos="426"/>
        </w:tabs>
        <w:jc w:val="center"/>
        <w:rPr>
          <w:b/>
          <w:iCs/>
          <w:caps/>
          <w:spacing w:val="-6"/>
          <w:sz w:val="16"/>
          <w:szCs w:val="18"/>
          <w:u w:val="single"/>
          <w:lang w:eastAsia="x-none"/>
        </w:rPr>
      </w:pPr>
      <w:r w:rsidRPr="001E394E">
        <w:rPr>
          <w:b/>
          <w:iCs/>
          <w:caps/>
          <w:spacing w:val="-6"/>
          <w:sz w:val="16"/>
          <w:szCs w:val="18"/>
          <w:u w:val="single"/>
          <w:lang w:eastAsia="x-none"/>
        </w:rPr>
        <w:t>ИЛИ ЕГО ПРЕДСТАВИТЕЛЕМ!</w:t>
      </w:r>
    </w:p>
    <w:p w14:paraId="6939211C" w14:textId="77777777" w:rsidR="00AA7CFF" w:rsidRPr="001E394E" w:rsidRDefault="00AA7CFF" w:rsidP="00AA7CFF">
      <w:pPr>
        <w:keepNext/>
        <w:keepLines/>
        <w:tabs>
          <w:tab w:val="left" w:pos="426"/>
        </w:tabs>
        <w:jc w:val="center"/>
        <w:rPr>
          <w:b/>
          <w:iCs/>
          <w:caps/>
          <w:spacing w:val="-6"/>
          <w:sz w:val="16"/>
          <w:szCs w:val="18"/>
          <w:u w:val="single"/>
          <w:lang w:eastAsia="x-none"/>
        </w:rPr>
      </w:pPr>
    </w:p>
    <w:p w14:paraId="4FB83046" w14:textId="77777777" w:rsidR="00AA7CFF" w:rsidRPr="001E394E" w:rsidRDefault="00AA7CFF" w:rsidP="00AA7CFF">
      <w:pPr>
        <w:keepNext/>
        <w:keepLines/>
        <w:ind w:right="40" w:firstLine="142"/>
        <w:rPr>
          <w:spacing w:val="-6"/>
          <w:sz w:val="16"/>
          <w:szCs w:val="18"/>
          <w:u w:val="single"/>
          <w:lang w:val="x-none" w:eastAsia="x-none"/>
        </w:rPr>
      </w:pPr>
      <w:r w:rsidRPr="001E394E">
        <w:rPr>
          <w:b/>
          <w:spacing w:val="-6"/>
          <w:sz w:val="16"/>
          <w:szCs w:val="18"/>
          <w:u w:val="single"/>
          <w:lang w:val="x-none" w:eastAsia="x-none"/>
        </w:rPr>
        <w:t xml:space="preserve">Подпись </w:t>
      </w:r>
      <w:r w:rsidRPr="001E394E">
        <w:rPr>
          <w:b/>
          <w:spacing w:val="-6"/>
          <w:sz w:val="16"/>
          <w:szCs w:val="18"/>
          <w:u w:val="single"/>
          <w:lang w:eastAsia="x-none"/>
        </w:rPr>
        <w:t>лица, имеющего право на участие в Собрании</w:t>
      </w:r>
      <w:r w:rsidRPr="001E394E">
        <w:rPr>
          <w:b/>
          <w:spacing w:val="-6"/>
          <w:sz w:val="16"/>
          <w:szCs w:val="18"/>
          <w:u w:val="single"/>
          <w:lang w:val="x-none" w:eastAsia="x-none"/>
        </w:rPr>
        <w:t xml:space="preserve"> (</w:t>
      </w:r>
      <w:r w:rsidRPr="001E394E">
        <w:rPr>
          <w:b/>
          <w:spacing w:val="-6"/>
          <w:sz w:val="16"/>
          <w:szCs w:val="18"/>
          <w:u w:val="single"/>
          <w:lang w:eastAsia="x-none"/>
        </w:rPr>
        <w:t>его представителя</w:t>
      </w:r>
      <w:r w:rsidRPr="001E394E">
        <w:rPr>
          <w:b/>
          <w:spacing w:val="-6"/>
          <w:sz w:val="16"/>
          <w:szCs w:val="18"/>
          <w:u w:val="single"/>
          <w:lang w:val="x-none" w:eastAsia="x-none"/>
        </w:rPr>
        <w:t>)</w:t>
      </w:r>
      <w:r w:rsidRPr="001E394E">
        <w:rPr>
          <w:spacing w:val="-6"/>
          <w:sz w:val="16"/>
          <w:szCs w:val="18"/>
          <w:lang w:val="x-none" w:eastAsia="x-none"/>
        </w:rPr>
        <w:t xml:space="preserve"> _________________</w:t>
      </w:r>
      <w:r w:rsidRPr="001E394E">
        <w:rPr>
          <w:spacing w:val="-6"/>
          <w:sz w:val="16"/>
          <w:szCs w:val="18"/>
          <w:lang w:eastAsia="x-none"/>
        </w:rPr>
        <w:t>____________</w:t>
      </w:r>
      <w:r w:rsidRPr="001E394E">
        <w:rPr>
          <w:spacing w:val="-6"/>
          <w:sz w:val="16"/>
          <w:szCs w:val="18"/>
          <w:lang w:val="x-none" w:eastAsia="x-none"/>
        </w:rPr>
        <w:t>_</w:t>
      </w:r>
      <w:r w:rsidRPr="001E394E">
        <w:rPr>
          <w:spacing w:val="-6"/>
          <w:sz w:val="16"/>
          <w:szCs w:val="18"/>
          <w:lang w:eastAsia="x-none"/>
        </w:rPr>
        <w:t xml:space="preserve"> </w:t>
      </w:r>
      <w:r w:rsidRPr="001E394E">
        <w:rPr>
          <w:spacing w:val="-6"/>
          <w:sz w:val="16"/>
          <w:szCs w:val="18"/>
          <w:lang w:val="x-none" w:eastAsia="x-none"/>
        </w:rPr>
        <w:t>(_____________________</w:t>
      </w:r>
      <w:r w:rsidRPr="001E394E">
        <w:rPr>
          <w:spacing w:val="-6"/>
          <w:sz w:val="16"/>
          <w:szCs w:val="18"/>
          <w:lang w:eastAsia="x-none"/>
        </w:rPr>
        <w:t>______</w:t>
      </w:r>
      <w:r w:rsidRPr="001E394E">
        <w:rPr>
          <w:spacing w:val="-6"/>
          <w:sz w:val="16"/>
          <w:szCs w:val="18"/>
          <w:lang w:val="x-none" w:eastAsia="x-none"/>
        </w:rPr>
        <w:t>_____)</w:t>
      </w:r>
    </w:p>
    <w:p w14:paraId="6820C5FE" w14:textId="77777777" w:rsidR="00AA7CFF" w:rsidRPr="001E394E" w:rsidRDefault="00AA7CFF" w:rsidP="00AA7CFF">
      <w:pPr>
        <w:keepNext/>
        <w:keepLines/>
        <w:ind w:right="40" w:firstLine="142"/>
        <w:rPr>
          <w:spacing w:val="-6"/>
          <w:sz w:val="16"/>
          <w:szCs w:val="18"/>
          <w:lang w:val="x-none" w:eastAsia="x-none"/>
        </w:rPr>
      </w:pPr>
      <w:r w:rsidRPr="001E394E">
        <w:rPr>
          <w:spacing w:val="-6"/>
          <w:sz w:val="16"/>
          <w:szCs w:val="18"/>
          <w:lang w:val="x-none" w:eastAsia="x-none"/>
        </w:rPr>
        <w:t xml:space="preserve">         </w:t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ab/>
        <w:t xml:space="preserve">  </w:t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eastAsia="x-none"/>
        </w:rPr>
        <w:tab/>
      </w:r>
      <w:r w:rsidRPr="001E394E">
        <w:rPr>
          <w:spacing w:val="-6"/>
          <w:sz w:val="16"/>
          <w:szCs w:val="18"/>
          <w:lang w:eastAsia="x-none"/>
        </w:rPr>
        <w:tab/>
      </w:r>
      <w:r w:rsidRPr="001E394E">
        <w:rPr>
          <w:spacing w:val="-6"/>
          <w:sz w:val="16"/>
          <w:szCs w:val="18"/>
          <w:lang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 xml:space="preserve">  (подпись)                                                             (Ф.И.О.)</w:t>
      </w:r>
    </w:p>
    <w:p w14:paraId="4C5895F0" w14:textId="77777777" w:rsidR="00AA7CFF" w:rsidRPr="001E394E" w:rsidRDefault="00AA7CFF" w:rsidP="00AA7CFF">
      <w:pPr>
        <w:keepNext/>
        <w:keepLines/>
        <w:ind w:right="40" w:firstLine="142"/>
        <w:rPr>
          <w:spacing w:val="-6"/>
          <w:sz w:val="16"/>
          <w:szCs w:val="18"/>
          <w:u w:val="single"/>
          <w:lang w:val="x-none" w:eastAsia="x-none"/>
        </w:rPr>
      </w:pPr>
      <w:r w:rsidRPr="001E394E">
        <w:rPr>
          <w:b/>
          <w:spacing w:val="-6"/>
          <w:sz w:val="16"/>
          <w:szCs w:val="18"/>
          <w:u w:val="single"/>
          <w:lang w:val="x-none" w:eastAsia="x-none"/>
        </w:rPr>
        <w:t>по доверенности, выданной</w:t>
      </w:r>
      <w:r w:rsidRPr="001E394E">
        <w:rPr>
          <w:b/>
          <w:spacing w:val="-6"/>
          <w:sz w:val="16"/>
          <w:szCs w:val="18"/>
          <w:lang w:val="x-none" w:eastAsia="x-none"/>
        </w:rPr>
        <w:t xml:space="preserve"> </w:t>
      </w:r>
      <w:r w:rsidRPr="001E394E">
        <w:rPr>
          <w:spacing w:val="-6"/>
          <w:sz w:val="16"/>
          <w:szCs w:val="18"/>
          <w:lang w:val="x-none" w:eastAsia="x-none"/>
        </w:rPr>
        <w:t xml:space="preserve"> «____»______________г. </w:t>
      </w:r>
      <w:r w:rsidRPr="001E394E">
        <w:rPr>
          <w:spacing w:val="-6"/>
          <w:sz w:val="16"/>
          <w:szCs w:val="18"/>
          <w:lang w:eastAsia="x-none"/>
        </w:rPr>
        <w:t xml:space="preserve"> </w:t>
      </w:r>
      <w:r w:rsidRPr="001E394E">
        <w:rPr>
          <w:spacing w:val="-6"/>
          <w:sz w:val="16"/>
          <w:szCs w:val="18"/>
          <w:lang w:val="x-none" w:eastAsia="x-none"/>
        </w:rPr>
        <w:t>__________________</w:t>
      </w:r>
      <w:r w:rsidRPr="001E394E">
        <w:rPr>
          <w:spacing w:val="-6"/>
          <w:sz w:val="16"/>
          <w:szCs w:val="18"/>
          <w:lang w:eastAsia="x-none"/>
        </w:rPr>
        <w:t>____________</w:t>
      </w:r>
      <w:r w:rsidRPr="001E394E">
        <w:rPr>
          <w:spacing w:val="-6"/>
          <w:sz w:val="16"/>
          <w:szCs w:val="18"/>
          <w:lang w:val="x-none" w:eastAsia="x-none"/>
        </w:rPr>
        <w:t>______________________________</w:t>
      </w:r>
      <w:r w:rsidRPr="001E394E">
        <w:rPr>
          <w:spacing w:val="-6"/>
          <w:sz w:val="16"/>
          <w:szCs w:val="18"/>
          <w:lang w:eastAsia="x-none"/>
        </w:rPr>
        <w:t>__________________</w:t>
      </w:r>
      <w:r w:rsidRPr="001E394E">
        <w:rPr>
          <w:spacing w:val="-6"/>
          <w:sz w:val="16"/>
          <w:szCs w:val="18"/>
          <w:lang w:val="x-none" w:eastAsia="x-none"/>
        </w:rPr>
        <w:t>_______</w:t>
      </w:r>
    </w:p>
    <w:p w14:paraId="7D7CEAE8" w14:textId="77777777" w:rsidR="00AA7CFF" w:rsidRPr="001E394E" w:rsidRDefault="00AA7CFF" w:rsidP="00AA7CFF">
      <w:pPr>
        <w:keepNext/>
        <w:keepLines/>
        <w:autoSpaceDE w:val="0"/>
        <w:autoSpaceDN w:val="0"/>
        <w:adjustRightInd w:val="0"/>
        <w:jc w:val="center"/>
        <w:rPr>
          <w:sz w:val="18"/>
          <w:szCs w:val="18"/>
          <w:lang w:val="x-none"/>
        </w:rPr>
      </w:pPr>
    </w:p>
    <w:p w14:paraId="3C4CB480" w14:textId="77777777" w:rsidR="00AA7CFF" w:rsidRPr="001E394E" w:rsidRDefault="00AA7CFF" w:rsidP="00AA7CFF">
      <w:pPr>
        <w:keepNext/>
        <w:keepLines/>
        <w:jc w:val="both"/>
        <w:rPr>
          <w:b/>
          <w:bCs/>
          <w:i/>
          <w:iCs/>
          <w:sz w:val="16"/>
          <w:szCs w:val="16"/>
        </w:rPr>
      </w:pPr>
      <w:r w:rsidRPr="001E394E">
        <w:rPr>
          <w:b/>
          <w:bCs/>
          <w:i/>
          <w:iCs/>
          <w:sz w:val="16"/>
          <w:szCs w:val="16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5B573D4" w14:textId="77777777" w:rsidR="00AA7CFF" w:rsidRPr="001E394E" w:rsidRDefault="00AA7CFF" w:rsidP="00AA7CFF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D298A57" w14:textId="77777777" w:rsidR="00AA7CFF" w:rsidRPr="001E394E" w:rsidRDefault="00AA7CFF" w:rsidP="00AA7CFF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sym w:font="Wingdings" w:char="F070"/>
      </w:r>
      <w:r w:rsidRPr="001E394E">
        <w:rPr>
          <w:bCs/>
          <w:iCs/>
          <w:sz w:val="16"/>
          <w:szCs w:val="16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DAD3540" w14:textId="77777777" w:rsidR="00AA7CFF" w:rsidRPr="001E394E" w:rsidRDefault="00AA7CFF" w:rsidP="00AA7CFF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sym w:font="Wingdings" w:char="F070"/>
      </w:r>
      <w:r w:rsidRPr="001E394E">
        <w:rPr>
          <w:bCs/>
          <w:iCs/>
          <w:sz w:val="16"/>
          <w:szCs w:val="16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8E0A5A7" w14:textId="77777777" w:rsidR="00AA7CFF" w:rsidRPr="001E394E" w:rsidRDefault="00AA7CFF" w:rsidP="00AA7CFF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sym w:font="Wingdings" w:char="F070"/>
      </w:r>
      <w:r w:rsidRPr="001E394E">
        <w:rPr>
          <w:bCs/>
          <w:iCs/>
          <w:sz w:val="16"/>
          <w:szCs w:val="16"/>
        </w:rPr>
        <w:t xml:space="preserve"> в случае если после даты, на которую определяются (фиксируются) лица, имеющие право голоса при принятии решений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D3FC37F" w14:textId="77777777" w:rsidR="00AA7CFF" w:rsidRPr="001E394E" w:rsidRDefault="00AA7CFF" w:rsidP="00AA7CFF">
      <w:pPr>
        <w:keepNext/>
        <w:keepLines/>
        <w:autoSpaceDE w:val="0"/>
        <w:autoSpaceDN w:val="0"/>
        <w:adjustRightInd w:val="0"/>
        <w:jc w:val="both"/>
        <w:rPr>
          <w:sz w:val="16"/>
          <w:szCs w:val="16"/>
        </w:rPr>
      </w:pPr>
      <w:r w:rsidRPr="001E394E">
        <w:rPr>
          <w:bCs/>
          <w:iCs/>
          <w:sz w:val="16"/>
          <w:szCs w:val="16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общем собрании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154AD46" w14:textId="77777777" w:rsidR="00AA7CFF" w:rsidRDefault="00AA7CFF"/>
    <w:sectPr w:rsidR="00AA7CFF" w:rsidSect="00AA7CF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FF"/>
    <w:rsid w:val="00AA7CFF"/>
    <w:rsid w:val="00C0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528"/>
  <w15:chartTrackingRefBased/>
  <w15:docId w15:val="{8B324727-2248-408E-BE6B-AA57777B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F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7C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F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F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F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F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C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C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CF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7C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CF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A7C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7C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7CFF"/>
    <w:rPr>
      <w:b/>
      <w:bCs/>
      <w:smallCaps/>
      <w:color w:val="2F5496" w:themeColor="accent1" w:themeShade="BF"/>
      <w:spacing w:val="5"/>
    </w:rPr>
  </w:style>
  <w:style w:type="paragraph" w:customStyle="1" w:styleId="11">
    <w:name w:val=" Знак Знак1 Знак Знак Знак Знак Знак Знак Знак Знак Знак Знак"/>
    <w:basedOn w:val="a"/>
    <w:rsid w:val="00AA7CFF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2025-05-30T08:59:00Z</dcterms:created>
  <dcterms:modified xsi:type="dcterms:W3CDTF">2025-05-30T09:00:00Z</dcterms:modified>
</cp:coreProperties>
</file>